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536E" w:rsidRDefault="00A22841">
      <w:pPr>
        <w:pStyle w:val="BodyText"/>
        <w:ind w:left="2970"/>
        <w:rPr>
          <w:rFonts w:ascii="Times New Roman"/>
          <w:sz w:val="20"/>
        </w:rPr>
      </w:pPr>
      <w:r>
        <w:rPr>
          <w:noProof/>
        </w:rPr>
        <mc:AlternateContent>
          <mc:Choice Requires="wps">
            <w:drawing>
              <wp:anchor distT="0" distB="0" distL="114300" distR="114300" simplePos="0" relativeHeight="487447552"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1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ABC89" id="docshape2" o:spid="_x0000_s1026" style="position:absolute;margin-left:24pt;margin-top:24pt;width:547.45pt;height:794.05pt;z-index:-15868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p>
    <w:p w:rsidR="00A4536E" w:rsidRDefault="00A4536E">
      <w:pPr>
        <w:pStyle w:val="BodyText"/>
        <w:rPr>
          <w:rFonts w:ascii="Times New Roman"/>
          <w:sz w:val="20"/>
        </w:rPr>
      </w:pPr>
    </w:p>
    <w:p w:rsidR="00A4536E" w:rsidRDefault="00A4536E">
      <w:pPr>
        <w:pStyle w:val="BodyText"/>
        <w:rPr>
          <w:rFonts w:ascii="Times New Roman"/>
          <w:sz w:val="20"/>
        </w:rPr>
      </w:pPr>
    </w:p>
    <w:p w:rsidR="00A4536E" w:rsidRDefault="00A4536E">
      <w:pPr>
        <w:pStyle w:val="BodyText"/>
        <w:spacing w:before="11"/>
        <w:rPr>
          <w:rFonts w:ascii="Times New Roman"/>
          <w:sz w:val="25"/>
        </w:rPr>
      </w:pPr>
    </w:p>
    <w:p w:rsidR="00A4536E" w:rsidRDefault="00E8711E">
      <w:pPr>
        <w:spacing w:before="84"/>
        <w:ind w:left="594" w:right="611"/>
        <w:jc w:val="center"/>
        <w:rPr>
          <w:b/>
          <w:sz w:val="52"/>
        </w:rPr>
      </w:pPr>
      <w:r>
        <w:rPr>
          <w:b/>
          <w:color w:val="C00000"/>
          <w:sz w:val="52"/>
        </w:rPr>
        <w:t>St.</w:t>
      </w:r>
      <w:r>
        <w:rPr>
          <w:b/>
          <w:color w:val="C00000"/>
          <w:spacing w:val="-12"/>
          <w:sz w:val="52"/>
        </w:rPr>
        <w:t xml:space="preserve"> </w:t>
      </w:r>
      <w:r w:rsidR="007B2FFF">
        <w:rPr>
          <w:b/>
          <w:color w:val="C00000"/>
          <w:sz w:val="52"/>
        </w:rPr>
        <w:t>Margaret Clitherow RC</w:t>
      </w:r>
      <w:r>
        <w:rPr>
          <w:b/>
          <w:color w:val="C00000"/>
          <w:spacing w:val="-11"/>
          <w:sz w:val="52"/>
        </w:rPr>
        <w:t xml:space="preserve"> </w:t>
      </w:r>
      <w:r>
        <w:rPr>
          <w:b/>
          <w:color w:val="C00000"/>
          <w:sz w:val="52"/>
        </w:rPr>
        <w:t xml:space="preserve">Primary </w:t>
      </w:r>
      <w:r>
        <w:rPr>
          <w:b/>
          <w:color w:val="C00000"/>
          <w:spacing w:val="-2"/>
          <w:sz w:val="52"/>
        </w:rPr>
        <w:t>School</w:t>
      </w:r>
    </w:p>
    <w:p w:rsidR="00A4536E" w:rsidRDefault="00A4536E">
      <w:pPr>
        <w:pStyle w:val="BodyText"/>
        <w:spacing w:before="9"/>
        <w:rPr>
          <w:b/>
          <w:sz w:val="76"/>
        </w:rPr>
      </w:pPr>
    </w:p>
    <w:p w:rsidR="00A4536E" w:rsidRDefault="00A4536E">
      <w:pPr>
        <w:pStyle w:val="BodyText"/>
        <w:rPr>
          <w:i/>
          <w:sz w:val="20"/>
        </w:rPr>
      </w:pPr>
    </w:p>
    <w:p w:rsidR="00A4536E" w:rsidRDefault="00A4536E">
      <w:pPr>
        <w:pStyle w:val="BodyText"/>
        <w:spacing w:before="1"/>
        <w:rPr>
          <w:i/>
          <w:sz w:val="13"/>
        </w:rPr>
      </w:pPr>
    </w:p>
    <w:p w:rsidR="00A4536E" w:rsidRDefault="00A4536E">
      <w:pPr>
        <w:pStyle w:val="BodyText"/>
        <w:rPr>
          <w:i/>
          <w:sz w:val="30"/>
        </w:rPr>
      </w:pPr>
    </w:p>
    <w:p w:rsidR="00A4536E" w:rsidRDefault="00A4536E">
      <w:pPr>
        <w:pStyle w:val="BodyText"/>
        <w:spacing w:before="7"/>
        <w:rPr>
          <w:i/>
          <w:sz w:val="41"/>
        </w:rPr>
      </w:pPr>
    </w:p>
    <w:p w:rsidR="00A4536E" w:rsidRDefault="00E8711E">
      <w:pPr>
        <w:pStyle w:val="Heading1"/>
        <w:spacing w:before="0" w:line="276" w:lineRule="auto"/>
        <w:ind w:right="613"/>
      </w:pPr>
      <w:r>
        <w:rPr>
          <w:color w:val="C00000"/>
        </w:rPr>
        <w:t>POLICY</w:t>
      </w:r>
      <w:r>
        <w:rPr>
          <w:color w:val="C00000"/>
          <w:spacing w:val="-7"/>
        </w:rPr>
        <w:t xml:space="preserve"> </w:t>
      </w:r>
      <w:r>
        <w:rPr>
          <w:color w:val="C00000"/>
        </w:rPr>
        <w:t>FOR</w:t>
      </w:r>
      <w:r>
        <w:rPr>
          <w:color w:val="C00000"/>
          <w:spacing w:val="-5"/>
        </w:rPr>
        <w:t xml:space="preserve"> </w:t>
      </w:r>
      <w:r>
        <w:rPr>
          <w:color w:val="C00000"/>
        </w:rPr>
        <w:t>RELATIONSHIPS,</w:t>
      </w:r>
      <w:r>
        <w:rPr>
          <w:color w:val="C00000"/>
          <w:spacing w:val="-2"/>
        </w:rPr>
        <w:t xml:space="preserve"> </w:t>
      </w:r>
      <w:r>
        <w:rPr>
          <w:color w:val="C00000"/>
        </w:rPr>
        <w:t>SEX</w:t>
      </w:r>
      <w:r>
        <w:rPr>
          <w:color w:val="C00000"/>
          <w:spacing w:val="-5"/>
        </w:rPr>
        <w:t xml:space="preserve"> </w:t>
      </w:r>
      <w:r>
        <w:rPr>
          <w:color w:val="C00000"/>
        </w:rPr>
        <w:t>AND</w:t>
      </w:r>
      <w:r>
        <w:rPr>
          <w:color w:val="C00000"/>
          <w:spacing w:val="-6"/>
        </w:rPr>
        <w:t xml:space="preserve"> </w:t>
      </w:r>
      <w:r>
        <w:rPr>
          <w:color w:val="C00000"/>
        </w:rPr>
        <w:t xml:space="preserve">HEALTH </w:t>
      </w:r>
      <w:r>
        <w:rPr>
          <w:color w:val="C00000"/>
          <w:spacing w:val="-2"/>
        </w:rPr>
        <w:t>EDUCATION</w:t>
      </w:r>
      <w:r w:rsidR="00E12FFD">
        <w:rPr>
          <w:color w:val="C00000"/>
          <w:spacing w:val="-2"/>
        </w:rPr>
        <w:t xml:space="preserve"> (RSHE)</w:t>
      </w:r>
    </w:p>
    <w:p w:rsidR="00A4536E" w:rsidRDefault="00A4536E">
      <w:pPr>
        <w:pStyle w:val="BodyText"/>
        <w:rPr>
          <w:b/>
          <w:sz w:val="30"/>
        </w:rPr>
      </w:pPr>
    </w:p>
    <w:p w:rsidR="00A4536E" w:rsidRDefault="009A4830">
      <w:pPr>
        <w:rPr>
          <w:sz w:val="24"/>
        </w:rPr>
      </w:pPr>
      <w:r>
        <w:rPr>
          <w:noProof/>
        </w:rPr>
        <w:drawing>
          <wp:anchor distT="0" distB="0" distL="114300" distR="114300" simplePos="0" relativeHeight="251658240" behindDoc="0" locked="0" layoutInCell="1" allowOverlap="1">
            <wp:simplePos x="0" y="0"/>
            <wp:positionH relativeFrom="column">
              <wp:posOffset>898941</wp:posOffset>
            </wp:positionH>
            <wp:positionV relativeFrom="paragraph">
              <wp:posOffset>604870</wp:posOffset>
            </wp:positionV>
            <wp:extent cx="4051300" cy="4354830"/>
            <wp:effectExtent l="0" t="0" r="6350" b="7620"/>
            <wp:wrapSquare wrapText="bothSides"/>
            <wp:docPr id="1" name="Picture 1" descr="Homepa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page Logo"/>
                    <pic:cNvPicPr>
                      <a:picLocks noChangeAspect="1" noChangeArrowheads="1"/>
                    </pic:cNvPicPr>
                  </pic:nvPicPr>
                  <pic:blipFill rotWithShape="1">
                    <a:blip r:embed="rId7">
                      <a:extLst>
                        <a:ext uri="{28A0092B-C50C-407E-A947-70E740481C1C}">
                          <a14:useLocalDpi xmlns:a14="http://schemas.microsoft.com/office/drawing/2010/main" val="0"/>
                        </a:ext>
                      </a:extLst>
                    </a:blip>
                    <a:srcRect r="67422"/>
                    <a:stretch/>
                  </pic:blipFill>
                  <pic:spPr bwMode="auto">
                    <a:xfrm>
                      <a:off x="0" y="0"/>
                      <a:ext cx="4051300" cy="43548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A4830" w:rsidRDefault="009A4830">
      <w:pPr>
        <w:rPr>
          <w:sz w:val="24"/>
        </w:rPr>
        <w:sectPr w:rsidR="009A4830">
          <w:footerReference w:type="default" r:id="rId8"/>
          <w:type w:val="continuous"/>
          <w:pgSz w:w="11910" w:h="16840"/>
          <w:pgMar w:top="980" w:right="1320" w:bottom="1160" w:left="1340" w:header="0" w:footer="969" w:gutter="0"/>
          <w:pgBorders w:offsetFrom="page">
            <w:top w:val="single" w:sz="4" w:space="28" w:color="C00000"/>
            <w:left w:val="single" w:sz="4" w:space="28" w:color="C00000"/>
            <w:bottom w:val="single" w:sz="4" w:space="28" w:color="C00000"/>
            <w:right w:val="single" w:sz="4" w:space="28" w:color="C00000"/>
          </w:pgBorders>
          <w:pgNumType w:start="1"/>
          <w:cols w:space="720"/>
        </w:sectPr>
      </w:pPr>
    </w:p>
    <w:p w:rsidR="00A4536E" w:rsidRDefault="00A22841">
      <w:pPr>
        <w:spacing w:before="58"/>
        <w:ind w:left="594" w:right="612"/>
        <w:jc w:val="center"/>
        <w:rPr>
          <w:b/>
          <w:i/>
          <w:sz w:val="48"/>
        </w:rPr>
      </w:pPr>
      <w:r>
        <w:rPr>
          <w:noProof/>
        </w:rPr>
        <w:lastRenderedPageBreak/>
        <mc:AlternateContent>
          <mc:Choice Requires="wps">
            <w:drawing>
              <wp:anchor distT="0" distB="0" distL="114300" distR="114300" simplePos="0" relativeHeight="487448064"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1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07D07" id="docshape3" o:spid="_x0000_s1026" style="position:absolute;margin-left:24pt;margin-top:24pt;width:547.45pt;height:794.05pt;z-index:-1586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E8711E">
        <w:rPr>
          <w:b/>
          <w:i/>
          <w:color w:val="FF0000"/>
          <w:sz w:val="48"/>
        </w:rPr>
        <w:t>Mission</w:t>
      </w:r>
      <w:r w:rsidR="00E8711E">
        <w:rPr>
          <w:b/>
          <w:i/>
          <w:color w:val="FF0000"/>
          <w:spacing w:val="-22"/>
          <w:sz w:val="48"/>
        </w:rPr>
        <w:t xml:space="preserve"> </w:t>
      </w:r>
      <w:r w:rsidR="00E8711E">
        <w:rPr>
          <w:b/>
          <w:i/>
          <w:color w:val="FF0000"/>
          <w:spacing w:val="-2"/>
          <w:sz w:val="48"/>
        </w:rPr>
        <w:t>Statement</w:t>
      </w:r>
    </w:p>
    <w:p w:rsidR="00BF7512" w:rsidRPr="00BF7512" w:rsidRDefault="00E8711E" w:rsidP="00BF7512">
      <w:pPr>
        <w:pStyle w:val="Heading1"/>
        <w:spacing w:before="313"/>
        <w:rPr>
          <w:spacing w:val="-2"/>
          <w:sz w:val="32"/>
        </w:rPr>
      </w:pPr>
      <w:r w:rsidRPr="00BF7512">
        <w:rPr>
          <w:sz w:val="32"/>
        </w:rPr>
        <w:t>“</w:t>
      </w:r>
      <w:r w:rsidR="00BF7512" w:rsidRPr="00BF7512">
        <w:rPr>
          <w:sz w:val="32"/>
        </w:rPr>
        <w:t>Love one another as I have loved you</w:t>
      </w:r>
      <w:r w:rsidRPr="00BF7512">
        <w:rPr>
          <w:spacing w:val="-2"/>
          <w:sz w:val="32"/>
        </w:rPr>
        <w:t>”</w:t>
      </w:r>
      <w:r w:rsidR="00BF7512" w:rsidRPr="00BF7512">
        <w:rPr>
          <w:spacing w:val="-2"/>
          <w:sz w:val="32"/>
        </w:rPr>
        <w:br/>
        <w:t>John 13:24</w:t>
      </w:r>
    </w:p>
    <w:p w:rsidR="00A4536E" w:rsidRPr="00BF7512" w:rsidRDefault="00A4536E">
      <w:pPr>
        <w:pStyle w:val="BodyText"/>
        <w:rPr>
          <w:b/>
          <w:sz w:val="28"/>
        </w:rPr>
      </w:pPr>
    </w:p>
    <w:p w:rsidR="00BF7512" w:rsidRPr="004F0D0A" w:rsidRDefault="00BF7512" w:rsidP="004F0D0A">
      <w:pPr>
        <w:pStyle w:val="BodyText"/>
        <w:spacing w:line="480" w:lineRule="auto"/>
        <w:rPr>
          <w:bCs/>
          <w:sz w:val="28"/>
          <w:lang w:val="en-GB"/>
        </w:rPr>
      </w:pPr>
      <w:r w:rsidRPr="004F0D0A">
        <w:rPr>
          <w:bCs/>
          <w:sz w:val="28"/>
          <w:lang w:val="en-GB"/>
        </w:rPr>
        <w:t>St Margaret Clitherow Academy is a loving, caring and serving Catholic community ambitious to educate our children to thrive personally, academically and spiritually.</w:t>
      </w:r>
    </w:p>
    <w:p w:rsidR="00BF7512" w:rsidRPr="004F0D0A" w:rsidRDefault="00BF7512" w:rsidP="004F0D0A">
      <w:pPr>
        <w:pStyle w:val="BodyText"/>
        <w:spacing w:line="480" w:lineRule="auto"/>
        <w:rPr>
          <w:bCs/>
          <w:sz w:val="28"/>
          <w:lang w:val="en-GB"/>
        </w:rPr>
      </w:pPr>
      <w:r w:rsidRPr="004F0D0A">
        <w:rPr>
          <w:bCs/>
          <w:sz w:val="28"/>
          <w:lang w:val="en-GB"/>
        </w:rPr>
        <w:t>By placing the person and teachings of Jesus Christ at the centre of all that we do, we will:</w:t>
      </w:r>
    </w:p>
    <w:p w:rsidR="00BF7512" w:rsidRPr="004F0D0A" w:rsidRDefault="00BF7512" w:rsidP="004F0D0A">
      <w:pPr>
        <w:pStyle w:val="BodyText"/>
        <w:numPr>
          <w:ilvl w:val="0"/>
          <w:numId w:val="2"/>
        </w:numPr>
        <w:spacing w:line="480" w:lineRule="auto"/>
        <w:rPr>
          <w:bCs/>
          <w:sz w:val="28"/>
          <w:lang w:val="en-GB"/>
        </w:rPr>
      </w:pPr>
      <w:r w:rsidRPr="004F0D0A">
        <w:rPr>
          <w:bCs/>
          <w:sz w:val="28"/>
          <w:lang w:val="en-GB"/>
        </w:rPr>
        <w:t>Embrace the Gospel Values so that by aiming high everyone fulfils their potential and our differences are respected and celebrated.</w:t>
      </w:r>
    </w:p>
    <w:p w:rsidR="00BF7512" w:rsidRPr="004F0D0A" w:rsidRDefault="00BF7512" w:rsidP="004F0D0A">
      <w:pPr>
        <w:pStyle w:val="BodyText"/>
        <w:numPr>
          <w:ilvl w:val="0"/>
          <w:numId w:val="2"/>
        </w:numPr>
        <w:spacing w:line="480" w:lineRule="auto"/>
        <w:rPr>
          <w:bCs/>
          <w:sz w:val="28"/>
          <w:lang w:val="en-GB"/>
        </w:rPr>
      </w:pPr>
      <w:r w:rsidRPr="004F0D0A">
        <w:rPr>
          <w:bCs/>
          <w:sz w:val="28"/>
          <w:lang w:val="en-GB"/>
        </w:rPr>
        <w:t>Like St Margaret Clitherow, have the integrity, faith and courage to show our love of God to all.</w:t>
      </w:r>
    </w:p>
    <w:p w:rsidR="00BF7512" w:rsidRPr="004F0D0A" w:rsidRDefault="00BF7512" w:rsidP="004F0D0A">
      <w:pPr>
        <w:pStyle w:val="BodyText"/>
        <w:numPr>
          <w:ilvl w:val="0"/>
          <w:numId w:val="2"/>
        </w:numPr>
        <w:spacing w:line="480" w:lineRule="auto"/>
        <w:rPr>
          <w:bCs/>
          <w:sz w:val="28"/>
          <w:lang w:val="en-GB"/>
        </w:rPr>
      </w:pPr>
      <w:r w:rsidRPr="004F0D0A">
        <w:rPr>
          <w:bCs/>
          <w:sz w:val="28"/>
          <w:lang w:val="en-GB"/>
        </w:rPr>
        <w:t>Make the best use of our gifts to serve God, our Church and those who need us.</w:t>
      </w:r>
    </w:p>
    <w:p w:rsidR="00A4536E" w:rsidRDefault="00A4536E">
      <w:pPr>
        <w:spacing w:line="480" w:lineRule="auto"/>
        <w:jc w:val="both"/>
        <w:rPr>
          <w:sz w:val="24"/>
        </w:rPr>
        <w:sectPr w:rsidR="00A4536E">
          <w:pgSz w:w="11910" w:h="16840"/>
          <w:pgMar w:top="1160" w:right="1320" w:bottom="1200" w:left="1340" w:header="0" w:footer="969" w:gutter="0"/>
          <w:pgBorders w:offsetFrom="page">
            <w:top w:val="single" w:sz="4" w:space="28" w:color="C00000"/>
            <w:left w:val="single" w:sz="4" w:space="28" w:color="C00000"/>
            <w:bottom w:val="single" w:sz="4" w:space="28" w:color="C00000"/>
            <w:right w:val="single" w:sz="4" w:space="28" w:color="C00000"/>
          </w:pgBorders>
          <w:cols w:space="720"/>
        </w:sectPr>
      </w:pPr>
    </w:p>
    <w:p w:rsidR="009A4830" w:rsidRDefault="009A4830" w:rsidP="004F0D0A">
      <w:pPr>
        <w:pStyle w:val="Heading2"/>
        <w:spacing w:before="63"/>
      </w:pPr>
    </w:p>
    <w:p w:rsidR="00A4536E" w:rsidRDefault="00A22841" w:rsidP="004F0D0A">
      <w:pPr>
        <w:pStyle w:val="Heading2"/>
        <w:spacing w:before="63"/>
        <w:rPr>
          <w:b w:val="0"/>
        </w:rPr>
      </w:pPr>
      <w:r>
        <w:rPr>
          <w:noProof/>
        </w:rPr>
        <mc:AlternateContent>
          <mc:Choice Requires="wps">
            <w:drawing>
              <wp:anchor distT="0" distB="0" distL="114300" distR="114300" simplePos="0" relativeHeight="487449088"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11"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E3355" id="docshape4" o:spid="_x0000_s1026" style="position:absolute;margin-left:24pt;margin-top:24pt;width:547.45pt;height:794.05pt;z-index:-1586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E8711E">
        <w:t>SCHOOL</w:t>
      </w:r>
      <w:r w:rsidR="00E8711E">
        <w:rPr>
          <w:spacing w:val="-4"/>
        </w:rPr>
        <w:t xml:space="preserve"> </w:t>
      </w:r>
      <w:r w:rsidR="00E8711E">
        <w:t>MISSION</w:t>
      </w:r>
      <w:r w:rsidR="00E8711E">
        <w:rPr>
          <w:spacing w:val="-7"/>
        </w:rPr>
        <w:t xml:space="preserve"> </w:t>
      </w:r>
      <w:r w:rsidR="00E8711E">
        <w:rPr>
          <w:spacing w:val="-2"/>
        </w:rPr>
        <w:t>STATEMENT</w:t>
      </w:r>
    </w:p>
    <w:p w:rsidR="007B2FFF" w:rsidRDefault="007B2FFF">
      <w:pPr>
        <w:pStyle w:val="BodyText"/>
        <w:spacing w:before="40" w:line="276" w:lineRule="auto"/>
        <w:ind w:left="100" w:right="113"/>
        <w:jc w:val="both"/>
      </w:pPr>
      <w:r w:rsidRPr="007B2FFF">
        <w:t>St Margaret Clitherow Academy is a community concerned with the growth and development of the whole person. In our community great importance is attached to every individual. The foundation of all that school does is the person of Christ, who is at the centre of the community. Our aim is to encourage individuals to grow to Christian maturity through the opportunities we provide. In this policy the Governors and teachers, in partnership with pupils and their parents, set out their intentions about relationships and sex education (RS</w:t>
      </w:r>
      <w:r>
        <w:t>H</w:t>
      </w:r>
      <w:r w:rsidRPr="007B2FFF">
        <w:t>E). We set out our rationale for, and approach to relationships and sex education in the school.</w:t>
      </w:r>
    </w:p>
    <w:p w:rsidR="00A4536E" w:rsidRDefault="00A4536E">
      <w:pPr>
        <w:pStyle w:val="BodyText"/>
        <w:rPr>
          <w:sz w:val="27"/>
        </w:rPr>
      </w:pPr>
    </w:p>
    <w:p w:rsidR="00A4536E" w:rsidRDefault="00E8711E">
      <w:pPr>
        <w:pStyle w:val="Heading5"/>
      </w:pPr>
      <w:r>
        <w:rPr>
          <w:spacing w:val="-2"/>
        </w:rPr>
        <w:t>Consultation</w:t>
      </w:r>
    </w:p>
    <w:p w:rsidR="00A4536E" w:rsidRDefault="00E8711E">
      <w:pPr>
        <w:pStyle w:val="BodyText"/>
        <w:spacing w:before="52" w:line="276" w:lineRule="auto"/>
        <w:ind w:left="100" w:right="113"/>
        <w:jc w:val="both"/>
      </w:pPr>
      <w:r>
        <w:t>In</w:t>
      </w:r>
      <w:r>
        <w:rPr>
          <w:spacing w:val="-2"/>
        </w:rPr>
        <w:t xml:space="preserve"> </w:t>
      </w:r>
      <w:r>
        <w:t>January</w:t>
      </w:r>
      <w:r>
        <w:rPr>
          <w:spacing w:val="-4"/>
        </w:rPr>
        <w:t xml:space="preserve"> </w:t>
      </w:r>
      <w:r>
        <w:t>2021,</w:t>
      </w:r>
      <w:r>
        <w:rPr>
          <w:spacing w:val="-3"/>
        </w:rPr>
        <w:t xml:space="preserve"> </w:t>
      </w:r>
      <w:r>
        <w:t>school</w:t>
      </w:r>
      <w:r>
        <w:rPr>
          <w:spacing w:val="-5"/>
        </w:rPr>
        <w:t xml:space="preserve"> </w:t>
      </w:r>
      <w:r>
        <w:t>opened</w:t>
      </w:r>
      <w:r>
        <w:rPr>
          <w:spacing w:val="-2"/>
        </w:rPr>
        <w:t xml:space="preserve"> </w:t>
      </w:r>
      <w:r>
        <w:t>the</w:t>
      </w:r>
      <w:r>
        <w:rPr>
          <w:spacing w:val="-4"/>
        </w:rPr>
        <w:t xml:space="preserve"> </w:t>
      </w:r>
      <w:r>
        <w:t>parental</w:t>
      </w:r>
      <w:r>
        <w:rPr>
          <w:spacing w:val="-3"/>
        </w:rPr>
        <w:t xml:space="preserve"> </w:t>
      </w:r>
      <w:r>
        <w:t>consultation</w:t>
      </w:r>
      <w:r>
        <w:rPr>
          <w:spacing w:val="-2"/>
        </w:rPr>
        <w:t xml:space="preserve"> </w:t>
      </w:r>
      <w:r>
        <w:t>process</w:t>
      </w:r>
      <w:r>
        <w:rPr>
          <w:spacing w:val="-6"/>
        </w:rPr>
        <w:t xml:space="preserve"> </w:t>
      </w:r>
      <w:r>
        <w:t>for</w:t>
      </w:r>
      <w:r>
        <w:rPr>
          <w:spacing w:val="-1"/>
        </w:rPr>
        <w:t xml:space="preserve"> </w:t>
      </w:r>
      <w:r>
        <w:t>the</w:t>
      </w:r>
      <w:r>
        <w:rPr>
          <w:spacing w:val="-4"/>
        </w:rPr>
        <w:t xml:space="preserve"> </w:t>
      </w:r>
      <w:r>
        <w:t>RSHE</w:t>
      </w:r>
      <w:r>
        <w:rPr>
          <w:spacing w:val="-1"/>
        </w:rPr>
        <w:t xml:space="preserve"> </w:t>
      </w:r>
      <w:r>
        <w:t>programme, which</w:t>
      </w:r>
      <w:r>
        <w:rPr>
          <w:spacing w:val="-16"/>
        </w:rPr>
        <w:t xml:space="preserve"> </w:t>
      </w:r>
      <w:r>
        <w:t>involved</w:t>
      </w:r>
      <w:r>
        <w:rPr>
          <w:spacing w:val="-15"/>
        </w:rPr>
        <w:t xml:space="preserve"> </w:t>
      </w:r>
      <w:r>
        <w:t>parents</w:t>
      </w:r>
      <w:r>
        <w:rPr>
          <w:spacing w:val="-15"/>
        </w:rPr>
        <w:t xml:space="preserve"> </w:t>
      </w:r>
      <w:r>
        <w:t>and</w:t>
      </w:r>
      <w:r>
        <w:rPr>
          <w:spacing w:val="-16"/>
        </w:rPr>
        <w:t xml:space="preserve"> </w:t>
      </w:r>
      <w:r>
        <w:t>members</w:t>
      </w:r>
      <w:r>
        <w:rPr>
          <w:spacing w:val="-15"/>
        </w:rPr>
        <w:t xml:space="preserve"> </w:t>
      </w:r>
      <w:r>
        <w:t>of</w:t>
      </w:r>
      <w:r>
        <w:rPr>
          <w:spacing w:val="-15"/>
        </w:rPr>
        <w:t xml:space="preserve"> </w:t>
      </w:r>
      <w:r>
        <w:t>the</w:t>
      </w:r>
      <w:r>
        <w:rPr>
          <w:spacing w:val="-15"/>
        </w:rPr>
        <w:t xml:space="preserve"> </w:t>
      </w:r>
      <w:r w:rsidR="00BF7512">
        <w:t>school community</w:t>
      </w:r>
      <w:r>
        <w:t>.</w:t>
      </w:r>
      <w:r>
        <w:rPr>
          <w:spacing w:val="-15"/>
        </w:rPr>
        <w:t xml:space="preserve"> </w:t>
      </w:r>
      <w:r>
        <w:t>The</w:t>
      </w:r>
      <w:r>
        <w:rPr>
          <w:spacing w:val="-15"/>
        </w:rPr>
        <w:t xml:space="preserve"> </w:t>
      </w:r>
      <w:r>
        <w:t>recommended</w:t>
      </w:r>
      <w:r>
        <w:rPr>
          <w:spacing w:val="-16"/>
        </w:rPr>
        <w:t xml:space="preserve"> </w:t>
      </w:r>
      <w:r>
        <w:t>programme ‘Life</w:t>
      </w:r>
      <w:r>
        <w:rPr>
          <w:spacing w:val="-4"/>
        </w:rPr>
        <w:t xml:space="preserve"> </w:t>
      </w:r>
      <w:r>
        <w:t>to</w:t>
      </w:r>
      <w:r>
        <w:rPr>
          <w:spacing w:val="-4"/>
        </w:rPr>
        <w:t xml:space="preserve"> </w:t>
      </w:r>
      <w:r>
        <w:t>the</w:t>
      </w:r>
      <w:r>
        <w:rPr>
          <w:spacing w:val="-2"/>
        </w:rPr>
        <w:t xml:space="preserve"> </w:t>
      </w:r>
      <w:r>
        <w:t>Full’,</w:t>
      </w:r>
      <w:r>
        <w:rPr>
          <w:spacing w:val="-3"/>
        </w:rPr>
        <w:t xml:space="preserve"> </w:t>
      </w:r>
      <w:r>
        <w:t>by</w:t>
      </w:r>
      <w:r>
        <w:rPr>
          <w:spacing w:val="-4"/>
        </w:rPr>
        <w:t xml:space="preserve"> </w:t>
      </w:r>
      <w:r>
        <w:t>Ten</w:t>
      </w:r>
      <w:r>
        <w:rPr>
          <w:spacing w:val="-4"/>
        </w:rPr>
        <w:t xml:space="preserve"> </w:t>
      </w:r>
      <w:r>
        <w:t>Ten</w:t>
      </w:r>
      <w:r>
        <w:rPr>
          <w:spacing w:val="-2"/>
        </w:rPr>
        <w:t xml:space="preserve"> </w:t>
      </w:r>
      <w:r>
        <w:t>was</w:t>
      </w:r>
      <w:r>
        <w:rPr>
          <w:spacing w:val="-2"/>
        </w:rPr>
        <w:t xml:space="preserve"> </w:t>
      </w:r>
      <w:r>
        <w:t>agreed</w:t>
      </w:r>
      <w:r>
        <w:rPr>
          <w:spacing w:val="-4"/>
        </w:rPr>
        <w:t xml:space="preserve"> </w:t>
      </w:r>
      <w:r>
        <w:t>to</w:t>
      </w:r>
      <w:r>
        <w:rPr>
          <w:spacing w:val="-4"/>
        </w:rPr>
        <w:t xml:space="preserve"> </w:t>
      </w:r>
      <w:r>
        <w:t>be</w:t>
      </w:r>
      <w:r>
        <w:rPr>
          <w:spacing w:val="-3"/>
        </w:rPr>
        <w:t xml:space="preserve"> </w:t>
      </w:r>
      <w:r>
        <w:t>used</w:t>
      </w:r>
      <w:r>
        <w:rPr>
          <w:spacing w:val="-2"/>
        </w:rPr>
        <w:t xml:space="preserve"> </w:t>
      </w:r>
      <w:r>
        <w:t>within</w:t>
      </w:r>
      <w:r>
        <w:rPr>
          <w:spacing w:val="-2"/>
        </w:rPr>
        <w:t xml:space="preserve"> </w:t>
      </w:r>
      <w:r>
        <w:t>the</w:t>
      </w:r>
      <w:r>
        <w:rPr>
          <w:spacing w:val="-4"/>
        </w:rPr>
        <w:t xml:space="preserve"> </w:t>
      </w:r>
      <w:r>
        <w:t>school</w:t>
      </w:r>
      <w:r>
        <w:rPr>
          <w:spacing w:val="-5"/>
        </w:rPr>
        <w:t xml:space="preserve"> </w:t>
      </w:r>
      <w:r>
        <w:t>to</w:t>
      </w:r>
      <w:r>
        <w:rPr>
          <w:spacing w:val="-4"/>
        </w:rPr>
        <w:t xml:space="preserve"> </w:t>
      </w:r>
      <w:r>
        <w:t>teach</w:t>
      </w:r>
      <w:r>
        <w:rPr>
          <w:spacing w:val="-2"/>
        </w:rPr>
        <w:t xml:space="preserve"> </w:t>
      </w:r>
      <w:r>
        <w:t>discrete</w:t>
      </w:r>
      <w:r>
        <w:rPr>
          <w:spacing w:val="-2"/>
        </w:rPr>
        <w:t xml:space="preserve"> </w:t>
      </w:r>
      <w:r>
        <w:t>RSHE lessons.</w:t>
      </w:r>
      <w:r w:rsidR="007B2FFF">
        <w:t xml:space="preserve"> Consultations took place using parental questionnaires/carers, meetings with staff</w:t>
      </w:r>
      <w:r w:rsidR="00BF7512">
        <w:t>, governors</w:t>
      </w:r>
      <w:r w:rsidR="007B2FFF">
        <w:t xml:space="preserve"> and parents/carers</w:t>
      </w:r>
      <w:r w:rsidR="00BF7512">
        <w:t xml:space="preserve"> and sharing of RSHE resources with staff and parents/carers.</w:t>
      </w:r>
    </w:p>
    <w:p w:rsidR="00A4536E" w:rsidRDefault="00A4536E">
      <w:pPr>
        <w:pStyle w:val="BodyText"/>
        <w:spacing w:before="6"/>
        <w:rPr>
          <w:sz w:val="27"/>
        </w:rPr>
      </w:pPr>
    </w:p>
    <w:p w:rsidR="00A4536E" w:rsidRDefault="00E8711E">
      <w:pPr>
        <w:pStyle w:val="Heading5"/>
        <w:spacing w:before="1"/>
        <w:jc w:val="both"/>
      </w:pPr>
      <w:r>
        <w:t>Implementation</w:t>
      </w:r>
      <w:r>
        <w:rPr>
          <w:spacing w:val="-5"/>
        </w:rPr>
        <w:t xml:space="preserve"> </w:t>
      </w:r>
      <w:r>
        <w:t>and</w:t>
      </w:r>
      <w:r>
        <w:rPr>
          <w:spacing w:val="-7"/>
        </w:rPr>
        <w:t xml:space="preserve"> </w:t>
      </w:r>
      <w:r>
        <w:t>Review</w:t>
      </w:r>
      <w:r>
        <w:rPr>
          <w:spacing w:val="-1"/>
        </w:rPr>
        <w:t xml:space="preserve"> </w:t>
      </w:r>
      <w:r>
        <w:t>of</w:t>
      </w:r>
      <w:r>
        <w:rPr>
          <w:spacing w:val="-5"/>
        </w:rPr>
        <w:t xml:space="preserve"> </w:t>
      </w:r>
      <w:r>
        <w:rPr>
          <w:spacing w:val="-2"/>
        </w:rPr>
        <w:t>Policy</w:t>
      </w:r>
    </w:p>
    <w:p w:rsidR="00A4536E" w:rsidRDefault="00E8711E">
      <w:pPr>
        <w:pStyle w:val="BodyText"/>
        <w:spacing w:before="40" w:line="276" w:lineRule="auto"/>
        <w:ind w:left="100" w:right="237"/>
        <w:jc w:val="both"/>
      </w:pPr>
      <w:r>
        <w:t>The</w:t>
      </w:r>
      <w:r>
        <w:rPr>
          <w:spacing w:val="-3"/>
        </w:rPr>
        <w:t xml:space="preserve"> </w:t>
      </w:r>
      <w:r>
        <w:t>policy</w:t>
      </w:r>
      <w:r>
        <w:rPr>
          <w:spacing w:val="-3"/>
        </w:rPr>
        <w:t xml:space="preserve"> </w:t>
      </w:r>
      <w:r>
        <w:t>has</w:t>
      </w:r>
      <w:r>
        <w:rPr>
          <w:spacing w:val="-3"/>
        </w:rPr>
        <w:t xml:space="preserve"> </w:t>
      </w:r>
      <w:r>
        <w:t>been</w:t>
      </w:r>
      <w:r>
        <w:rPr>
          <w:spacing w:val="-3"/>
        </w:rPr>
        <w:t xml:space="preserve"> </w:t>
      </w:r>
      <w:r>
        <w:t>implemented,</w:t>
      </w:r>
      <w:r>
        <w:rPr>
          <w:spacing w:val="-4"/>
        </w:rPr>
        <w:t xml:space="preserve"> </w:t>
      </w:r>
      <w:r>
        <w:t>following consultation with</w:t>
      </w:r>
      <w:r>
        <w:rPr>
          <w:spacing w:val="-3"/>
        </w:rPr>
        <w:t xml:space="preserve"> </w:t>
      </w:r>
      <w:r>
        <w:t>the</w:t>
      </w:r>
      <w:r>
        <w:rPr>
          <w:spacing w:val="-5"/>
        </w:rPr>
        <w:t xml:space="preserve"> </w:t>
      </w:r>
      <w:r>
        <w:t>members of</w:t>
      </w:r>
      <w:r>
        <w:rPr>
          <w:spacing w:val="-1"/>
        </w:rPr>
        <w:t xml:space="preserve"> </w:t>
      </w:r>
      <w:r>
        <w:t>the</w:t>
      </w:r>
      <w:r>
        <w:rPr>
          <w:spacing w:val="-3"/>
        </w:rPr>
        <w:t xml:space="preserve"> </w:t>
      </w:r>
      <w:r w:rsidR="00BF7512">
        <w:rPr>
          <w:spacing w:val="-3"/>
        </w:rPr>
        <w:t xml:space="preserve">school </w:t>
      </w:r>
      <w:r w:rsidR="00BF7512">
        <w:t>community</w:t>
      </w:r>
      <w:r>
        <w:t>, in the Spring term of 2021. The policy</w:t>
      </w:r>
      <w:r>
        <w:rPr>
          <w:spacing w:val="-2"/>
        </w:rPr>
        <w:t xml:space="preserve"> </w:t>
      </w:r>
      <w:r>
        <w:t>will be reviewed biannually by</w:t>
      </w:r>
      <w:r>
        <w:rPr>
          <w:spacing w:val="-2"/>
        </w:rPr>
        <w:t xml:space="preserve"> </w:t>
      </w:r>
      <w:r>
        <w:t xml:space="preserve">the Head </w:t>
      </w:r>
      <w:r w:rsidR="00BF7512">
        <w:t>teacher</w:t>
      </w:r>
      <w:r>
        <w:t>, RSHE Co-</w:t>
      </w:r>
      <w:r w:rsidR="00BF7512">
        <w:t xml:space="preserve">Ordinator </w:t>
      </w:r>
      <w:r>
        <w:t>and staff.</w:t>
      </w:r>
      <w:r w:rsidR="00BF7512">
        <w:t xml:space="preserve"> The next review date is July 2024. </w:t>
      </w:r>
    </w:p>
    <w:p w:rsidR="00A4536E" w:rsidRDefault="00A4536E">
      <w:pPr>
        <w:pStyle w:val="BodyText"/>
        <w:spacing w:before="3"/>
        <w:rPr>
          <w:sz w:val="25"/>
        </w:rPr>
      </w:pPr>
    </w:p>
    <w:p w:rsidR="00A4536E" w:rsidRDefault="00E8711E">
      <w:pPr>
        <w:pStyle w:val="Heading5"/>
      </w:pPr>
      <w:r>
        <w:rPr>
          <w:spacing w:val="-2"/>
        </w:rPr>
        <w:t>Dissemination</w:t>
      </w:r>
    </w:p>
    <w:p w:rsidR="00A4536E" w:rsidRDefault="00E8711E">
      <w:pPr>
        <w:pStyle w:val="BodyText"/>
        <w:spacing w:before="40" w:line="276" w:lineRule="auto"/>
        <w:ind w:left="100" w:right="113"/>
        <w:jc w:val="both"/>
      </w:pPr>
      <w:r>
        <w:t>The</w:t>
      </w:r>
      <w:r>
        <w:rPr>
          <w:spacing w:val="-4"/>
        </w:rPr>
        <w:t xml:space="preserve"> </w:t>
      </w:r>
      <w:r>
        <w:t>draft</w:t>
      </w:r>
      <w:r>
        <w:rPr>
          <w:spacing w:val="-3"/>
        </w:rPr>
        <w:t xml:space="preserve"> </w:t>
      </w:r>
      <w:r>
        <w:t>policy</w:t>
      </w:r>
      <w:r>
        <w:rPr>
          <w:spacing w:val="-4"/>
        </w:rPr>
        <w:t xml:space="preserve"> </w:t>
      </w:r>
      <w:r>
        <w:t>has</w:t>
      </w:r>
      <w:r>
        <w:rPr>
          <w:spacing w:val="-4"/>
        </w:rPr>
        <w:t xml:space="preserve"> </w:t>
      </w:r>
      <w:r>
        <w:t>been</w:t>
      </w:r>
      <w:r>
        <w:rPr>
          <w:spacing w:val="-3"/>
        </w:rPr>
        <w:t xml:space="preserve"> </w:t>
      </w:r>
      <w:r>
        <w:t>given</w:t>
      </w:r>
      <w:r>
        <w:rPr>
          <w:spacing w:val="-2"/>
        </w:rPr>
        <w:t xml:space="preserve"> </w:t>
      </w:r>
      <w:r>
        <w:t>to</w:t>
      </w:r>
      <w:r>
        <w:rPr>
          <w:spacing w:val="-4"/>
        </w:rPr>
        <w:t xml:space="preserve"> </w:t>
      </w:r>
      <w:r>
        <w:t>all</w:t>
      </w:r>
      <w:r>
        <w:rPr>
          <w:spacing w:val="-5"/>
        </w:rPr>
        <w:t xml:space="preserve"> </w:t>
      </w:r>
      <w:r>
        <w:t>members</w:t>
      </w:r>
      <w:r>
        <w:rPr>
          <w:spacing w:val="-4"/>
        </w:rPr>
        <w:t xml:space="preserve"> </w:t>
      </w:r>
      <w:r>
        <w:t>of the</w:t>
      </w:r>
      <w:r>
        <w:rPr>
          <w:spacing w:val="-2"/>
        </w:rPr>
        <w:t xml:space="preserve"> </w:t>
      </w:r>
      <w:r w:rsidR="00BF7512">
        <w:t>Governing Body</w:t>
      </w:r>
      <w:r>
        <w:t>,</w:t>
      </w:r>
      <w:r>
        <w:rPr>
          <w:spacing w:val="-3"/>
        </w:rPr>
        <w:t xml:space="preserve"> </w:t>
      </w:r>
      <w:r>
        <w:t>and</w:t>
      </w:r>
      <w:r>
        <w:rPr>
          <w:spacing w:val="-2"/>
        </w:rPr>
        <w:t xml:space="preserve"> </w:t>
      </w:r>
      <w:r>
        <w:t>all</w:t>
      </w:r>
      <w:r>
        <w:rPr>
          <w:spacing w:val="-2"/>
        </w:rPr>
        <w:t xml:space="preserve"> </w:t>
      </w:r>
      <w:r>
        <w:t>teaching</w:t>
      </w:r>
      <w:r>
        <w:rPr>
          <w:spacing w:val="-2"/>
        </w:rPr>
        <w:t xml:space="preserve"> </w:t>
      </w:r>
      <w:r>
        <w:t>and non-teaching</w:t>
      </w:r>
      <w:r>
        <w:rPr>
          <w:spacing w:val="-11"/>
        </w:rPr>
        <w:t xml:space="preserve"> </w:t>
      </w:r>
      <w:r>
        <w:t>members</w:t>
      </w:r>
      <w:r>
        <w:rPr>
          <w:spacing w:val="-12"/>
        </w:rPr>
        <w:t xml:space="preserve"> </w:t>
      </w:r>
      <w:r>
        <w:t>of</w:t>
      </w:r>
      <w:r>
        <w:rPr>
          <w:spacing w:val="-11"/>
        </w:rPr>
        <w:t xml:space="preserve"> </w:t>
      </w:r>
      <w:r>
        <w:t>staff.</w:t>
      </w:r>
      <w:r>
        <w:rPr>
          <w:spacing w:val="22"/>
        </w:rPr>
        <w:t xml:space="preserve"> </w:t>
      </w:r>
      <w:r>
        <w:t>Copies</w:t>
      </w:r>
      <w:r>
        <w:rPr>
          <w:spacing w:val="-13"/>
        </w:rPr>
        <w:t xml:space="preserve"> </w:t>
      </w:r>
      <w:r>
        <w:t>of</w:t>
      </w:r>
      <w:r>
        <w:rPr>
          <w:spacing w:val="-15"/>
        </w:rPr>
        <w:t xml:space="preserve"> </w:t>
      </w:r>
      <w:r>
        <w:t>the</w:t>
      </w:r>
      <w:r>
        <w:rPr>
          <w:spacing w:val="-16"/>
        </w:rPr>
        <w:t xml:space="preserve"> </w:t>
      </w:r>
      <w:r>
        <w:t>document</w:t>
      </w:r>
      <w:r>
        <w:rPr>
          <w:spacing w:val="-14"/>
        </w:rPr>
        <w:t xml:space="preserve"> </w:t>
      </w:r>
      <w:r>
        <w:t>will</w:t>
      </w:r>
      <w:r>
        <w:rPr>
          <w:spacing w:val="-14"/>
        </w:rPr>
        <w:t xml:space="preserve"> </w:t>
      </w:r>
      <w:r>
        <w:t>be</w:t>
      </w:r>
      <w:r>
        <w:rPr>
          <w:spacing w:val="-16"/>
        </w:rPr>
        <w:t xml:space="preserve"> </w:t>
      </w:r>
      <w:r>
        <w:t>available</w:t>
      </w:r>
      <w:r>
        <w:rPr>
          <w:spacing w:val="-13"/>
        </w:rPr>
        <w:t xml:space="preserve"> </w:t>
      </w:r>
      <w:r>
        <w:t>to</w:t>
      </w:r>
      <w:r>
        <w:rPr>
          <w:spacing w:val="-14"/>
        </w:rPr>
        <w:t xml:space="preserve"> </w:t>
      </w:r>
      <w:r>
        <w:t>all</w:t>
      </w:r>
      <w:r>
        <w:rPr>
          <w:spacing w:val="-14"/>
        </w:rPr>
        <w:t xml:space="preserve"> </w:t>
      </w:r>
      <w:r>
        <w:t>parents</w:t>
      </w:r>
      <w:r>
        <w:rPr>
          <w:spacing w:val="-15"/>
        </w:rPr>
        <w:t xml:space="preserve"> </w:t>
      </w:r>
      <w:r>
        <w:t>through the</w:t>
      </w:r>
      <w:r>
        <w:rPr>
          <w:spacing w:val="-2"/>
        </w:rPr>
        <w:t xml:space="preserve"> </w:t>
      </w:r>
      <w:r>
        <w:t>school’s website</w:t>
      </w:r>
      <w:r w:rsidR="00BF7512">
        <w:t>, school prospectus and available at the offic</w:t>
      </w:r>
      <w:r w:rsidR="00B05D8B">
        <w:t>e</w:t>
      </w:r>
      <w:r>
        <w:t xml:space="preserve">. </w:t>
      </w:r>
    </w:p>
    <w:p w:rsidR="00A4536E" w:rsidRDefault="00A4536E">
      <w:pPr>
        <w:pStyle w:val="BodyText"/>
        <w:rPr>
          <w:sz w:val="28"/>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9A4830" w:rsidRDefault="009A4830">
      <w:pPr>
        <w:pStyle w:val="Heading2"/>
        <w:rPr>
          <w:color w:val="C00000"/>
        </w:rPr>
      </w:pPr>
    </w:p>
    <w:p w:rsidR="00A4536E" w:rsidRDefault="00E8711E">
      <w:pPr>
        <w:pStyle w:val="Heading2"/>
      </w:pPr>
      <w:r>
        <w:rPr>
          <w:color w:val="C00000"/>
        </w:rPr>
        <w:lastRenderedPageBreak/>
        <w:t>DEFINING</w:t>
      </w:r>
      <w:r>
        <w:rPr>
          <w:color w:val="C00000"/>
          <w:spacing w:val="-11"/>
        </w:rPr>
        <w:t xml:space="preserve"> </w:t>
      </w:r>
      <w:r>
        <w:rPr>
          <w:color w:val="C00000"/>
        </w:rPr>
        <w:t>RELATIONSHIPS,</w:t>
      </w:r>
      <w:r>
        <w:rPr>
          <w:color w:val="C00000"/>
          <w:spacing w:val="-13"/>
        </w:rPr>
        <w:t xml:space="preserve"> </w:t>
      </w:r>
      <w:r>
        <w:rPr>
          <w:color w:val="C00000"/>
        </w:rPr>
        <w:t>SEX</w:t>
      </w:r>
      <w:r>
        <w:rPr>
          <w:color w:val="C00000"/>
          <w:spacing w:val="-8"/>
        </w:rPr>
        <w:t xml:space="preserve"> </w:t>
      </w:r>
      <w:r>
        <w:rPr>
          <w:color w:val="C00000"/>
        </w:rPr>
        <w:t>AND</w:t>
      </w:r>
      <w:r>
        <w:rPr>
          <w:color w:val="C00000"/>
          <w:spacing w:val="-12"/>
        </w:rPr>
        <w:t xml:space="preserve"> </w:t>
      </w:r>
      <w:r>
        <w:rPr>
          <w:color w:val="C00000"/>
        </w:rPr>
        <w:t>HEALTH</w:t>
      </w:r>
      <w:r>
        <w:rPr>
          <w:color w:val="C00000"/>
          <w:spacing w:val="-10"/>
        </w:rPr>
        <w:t xml:space="preserve"> </w:t>
      </w:r>
      <w:r>
        <w:rPr>
          <w:color w:val="C00000"/>
          <w:spacing w:val="-2"/>
        </w:rPr>
        <w:t>EDUCATION</w:t>
      </w:r>
    </w:p>
    <w:p w:rsidR="00A4536E" w:rsidRDefault="00E8711E">
      <w:pPr>
        <w:pStyle w:val="BodyText"/>
        <w:spacing w:before="43" w:line="276" w:lineRule="auto"/>
        <w:ind w:left="100" w:right="229"/>
        <w:jc w:val="both"/>
      </w:pPr>
      <w:r>
        <w:t>The DfE guidance defines relationships education in primary school as “the fundamental building blocks and characteristics of positive relationships, with particular reference to friendships, family relationships, and relationships with other children and with adults. Drawing attention</w:t>
      </w:r>
      <w:r>
        <w:rPr>
          <w:spacing w:val="-4"/>
        </w:rPr>
        <w:t xml:space="preserve"> </w:t>
      </w:r>
      <w:r>
        <w:t>to</w:t>
      </w:r>
      <w:r>
        <w:rPr>
          <w:spacing w:val="-6"/>
        </w:rPr>
        <w:t xml:space="preserve"> </w:t>
      </w:r>
      <w:r>
        <w:t>these</w:t>
      </w:r>
      <w:r>
        <w:rPr>
          <w:spacing w:val="-2"/>
        </w:rPr>
        <w:t xml:space="preserve"> </w:t>
      </w:r>
      <w:r>
        <w:t>in</w:t>
      </w:r>
      <w:r>
        <w:rPr>
          <w:spacing w:val="-4"/>
        </w:rPr>
        <w:t xml:space="preserve"> </w:t>
      </w:r>
      <w:r>
        <w:t>a</w:t>
      </w:r>
      <w:r>
        <w:rPr>
          <w:spacing w:val="-4"/>
        </w:rPr>
        <w:t xml:space="preserve"> </w:t>
      </w:r>
      <w:r>
        <w:t>range</w:t>
      </w:r>
      <w:r>
        <w:rPr>
          <w:spacing w:val="-4"/>
        </w:rPr>
        <w:t xml:space="preserve"> </w:t>
      </w:r>
      <w:r>
        <w:t>of</w:t>
      </w:r>
      <w:r>
        <w:rPr>
          <w:spacing w:val="-3"/>
        </w:rPr>
        <w:t xml:space="preserve"> </w:t>
      </w:r>
      <w:r>
        <w:t>contexts</w:t>
      </w:r>
      <w:r>
        <w:rPr>
          <w:spacing w:val="-4"/>
        </w:rPr>
        <w:t xml:space="preserve"> </w:t>
      </w:r>
      <w:r>
        <w:t>should</w:t>
      </w:r>
      <w:r>
        <w:rPr>
          <w:spacing w:val="-2"/>
        </w:rPr>
        <w:t xml:space="preserve"> </w:t>
      </w:r>
      <w:r>
        <w:t>enable</w:t>
      </w:r>
      <w:r>
        <w:rPr>
          <w:spacing w:val="-2"/>
        </w:rPr>
        <w:t xml:space="preserve"> </w:t>
      </w:r>
      <w:r>
        <w:t>pupils</w:t>
      </w:r>
      <w:r>
        <w:rPr>
          <w:spacing w:val="-4"/>
        </w:rPr>
        <w:t xml:space="preserve"> </w:t>
      </w:r>
      <w:r>
        <w:t>to</w:t>
      </w:r>
      <w:r>
        <w:rPr>
          <w:spacing w:val="-6"/>
        </w:rPr>
        <w:t xml:space="preserve"> </w:t>
      </w:r>
      <w:r>
        <w:t>form</w:t>
      </w:r>
      <w:r>
        <w:rPr>
          <w:spacing w:val="-3"/>
        </w:rPr>
        <w:t xml:space="preserve"> </w:t>
      </w:r>
      <w:r>
        <w:t>a</w:t>
      </w:r>
      <w:r>
        <w:rPr>
          <w:spacing w:val="-4"/>
        </w:rPr>
        <w:t xml:space="preserve"> </w:t>
      </w:r>
      <w:r>
        <w:t>strong</w:t>
      </w:r>
      <w:r>
        <w:rPr>
          <w:spacing w:val="-2"/>
        </w:rPr>
        <w:t xml:space="preserve"> </w:t>
      </w:r>
      <w:r>
        <w:t>early understanding</w:t>
      </w:r>
      <w:r>
        <w:rPr>
          <w:spacing w:val="-16"/>
        </w:rPr>
        <w:t xml:space="preserve"> </w:t>
      </w:r>
      <w:r>
        <w:t>of</w:t>
      </w:r>
      <w:r>
        <w:rPr>
          <w:spacing w:val="-15"/>
        </w:rPr>
        <w:t xml:space="preserve"> </w:t>
      </w:r>
      <w:r>
        <w:t>the</w:t>
      </w:r>
      <w:r>
        <w:rPr>
          <w:spacing w:val="-15"/>
        </w:rPr>
        <w:t xml:space="preserve"> </w:t>
      </w:r>
      <w:r>
        <w:t>features</w:t>
      </w:r>
      <w:r>
        <w:rPr>
          <w:spacing w:val="-16"/>
        </w:rPr>
        <w:t xml:space="preserve"> </w:t>
      </w:r>
      <w:r>
        <w:t>of</w:t>
      </w:r>
      <w:r>
        <w:rPr>
          <w:spacing w:val="-15"/>
        </w:rPr>
        <w:t xml:space="preserve"> </w:t>
      </w:r>
      <w:r>
        <w:t>relationships</w:t>
      </w:r>
      <w:r>
        <w:rPr>
          <w:spacing w:val="-15"/>
        </w:rPr>
        <w:t xml:space="preserve"> </w:t>
      </w:r>
      <w:r>
        <w:t>that</w:t>
      </w:r>
      <w:r>
        <w:rPr>
          <w:spacing w:val="-15"/>
        </w:rPr>
        <w:t xml:space="preserve"> </w:t>
      </w:r>
      <w:r>
        <w:t>are</w:t>
      </w:r>
      <w:r>
        <w:rPr>
          <w:spacing w:val="-16"/>
        </w:rPr>
        <w:t xml:space="preserve"> </w:t>
      </w:r>
      <w:r>
        <w:t>likely</w:t>
      </w:r>
      <w:r>
        <w:rPr>
          <w:spacing w:val="-15"/>
        </w:rPr>
        <w:t xml:space="preserve"> </w:t>
      </w:r>
      <w:r>
        <w:t>to</w:t>
      </w:r>
      <w:r>
        <w:rPr>
          <w:spacing w:val="-15"/>
        </w:rPr>
        <w:t xml:space="preserve"> </w:t>
      </w:r>
      <w:r>
        <w:t>lead</w:t>
      </w:r>
      <w:r>
        <w:rPr>
          <w:spacing w:val="-16"/>
        </w:rPr>
        <w:t xml:space="preserve"> </w:t>
      </w:r>
      <w:r>
        <w:t>to</w:t>
      </w:r>
      <w:r>
        <w:rPr>
          <w:spacing w:val="-15"/>
        </w:rPr>
        <w:t xml:space="preserve"> </w:t>
      </w:r>
      <w:r>
        <w:t>happiness</w:t>
      </w:r>
      <w:r>
        <w:rPr>
          <w:spacing w:val="-15"/>
        </w:rPr>
        <w:t xml:space="preserve"> </w:t>
      </w:r>
      <w:r>
        <w:t>and</w:t>
      </w:r>
      <w:r>
        <w:rPr>
          <w:spacing w:val="-15"/>
        </w:rPr>
        <w:t xml:space="preserve"> </w:t>
      </w:r>
      <w:r>
        <w:t>security. This will also help them to recognise any less positive relationships when they encounter them. The principles of positive relationships also apply online especially as, by the end of primary</w:t>
      </w:r>
      <w:r>
        <w:rPr>
          <w:spacing w:val="-14"/>
        </w:rPr>
        <w:t xml:space="preserve"> </w:t>
      </w:r>
      <w:r>
        <w:t>school,</w:t>
      </w:r>
      <w:r>
        <w:rPr>
          <w:spacing w:val="-12"/>
        </w:rPr>
        <w:t xml:space="preserve"> </w:t>
      </w:r>
      <w:r>
        <w:t>many</w:t>
      </w:r>
      <w:r>
        <w:rPr>
          <w:spacing w:val="-11"/>
        </w:rPr>
        <w:t xml:space="preserve"> </w:t>
      </w:r>
      <w:r>
        <w:t>children</w:t>
      </w:r>
      <w:r>
        <w:rPr>
          <w:spacing w:val="-9"/>
        </w:rPr>
        <w:t xml:space="preserve"> </w:t>
      </w:r>
      <w:r>
        <w:t>will</w:t>
      </w:r>
      <w:r>
        <w:rPr>
          <w:spacing w:val="-10"/>
        </w:rPr>
        <w:t xml:space="preserve"> </w:t>
      </w:r>
      <w:r>
        <w:t>already</w:t>
      </w:r>
      <w:r>
        <w:rPr>
          <w:spacing w:val="-11"/>
        </w:rPr>
        <w:t xml:space="preserve"> </w:t>
      </w:r>
      <w:r>
        <w:t>be</w:t>
      </w:r>
      <w:r>
        <w:rPr>
          <w:spacing w:val="-9"/>
        </w:rPr>
        <w:t xml:space="preserve"> </w:t>
      </w:r>
      <w:r>
        <w:t>using</w:t>
      </w:r>
      <w:r>
        <w:rPr>
          <w:spacing w:val="-11"/>
        </w:rPr>
        <w:t xml:space="preserve"> </w:t>
      </w:r>
      <w:r>
        <w:t>the</w:t>
      </w:r>
      <w:r>
        <w:rPr>
          <w:spacing w:val="-12"/>
        </w:rPr>
        <w:t xml:space="preserve"> </w:t>
      </w:r>
      <w:r>
        <w:t>internet.</w:t>
      </w:r>
      <w:r>
        <w:rPr>
          <w:spacing w:val="-16"/>
        </w:rPr>
        <w:t xml:space="preserve"> </w:t>
      </w:r>
      <w:r>
        <w:t>When</w:t>
      </w:r>
      <w:r>
        <w:rPr>
          <w:spacing w:val="-11"/>
        </w:rPr>
        <w:t xml:space="preserve"> </w:t>
      </w:r>
      <w:r>
        <w:t>teaching</w:t>
      </w:r>
      <w:r>
        <w:rPr>
          <w:spacing w:val="-9"/>
        </w:rPr>
        <w:t xml:space="preserve"> </w:t>
      </w:r>
      <w:r>
        <w:t>relationships content, teachers should address online safety and appropriate behaviour in a way that is relevant to pupils’ lives.”</w:t>
      </w:r>
      <w:r>
        <w:rPr>
          <w:vertAlign w:val="superscript"/>
        </w:rPr>
        <w:t>1</w:t>
      </w:r>
    </w:p>
    <w:p w:rsidR="00A4536E" w:rsidRDefault="00A4536E">
      <w:pPr>
        <w:pStyle w:val="BodyText"/>
        <w:spacing w:before="3"/>
        <w:rPr>
          <w:sz w:val="25"/>
        </w:rPr>
      </w:pPr>
    </w:p>
    <w:p w:rsidR="00A4536E" w:rsidRDefault="00E8711E">
      <w:pPr>
        <w:pStyle w:val="BodyText"/>
        <w:spacing w:line="276" w:lineRule="auto"/>
        <w:ind w:left="100" w:right="228"/>
        <w:jc w:val="both"/>
      </w:pPr>
      <w:r>
        <w:t>The DfE guidance defines health education as the “teaching … about physical health and mental wellbeing … to give [pupils] the information that they need to make good decisions about</w:t>
      </w:r>
      <w:r>
        <w:rPr>
          <w:spacing w:val="-6"/>
        </w:rPr>
        <w:t xml:space="preserve"> </w:t>
      </w:r>
      <w:r>
        <w:t>their</w:t>
      </w:r>
      <w:r>
        <w:rPr>
          <w:spacing w:val="-6"/>
        </w:rPr>
        <w:t xml:space="preserve"> </w:t>
      </w:r>
      <w:r>
        <w:t>own</w:t>
      </w:r>
      <w:r>
        <w:rPr>
          <w:spacing w:val="-5"/>
        </w:rPr>
        <w:t xml:space="preserve"> </w:t>
      </w:r>
      <w:r>
        <w:t>health</w:t>
      </w:r>
      <w:r>
        <w:rPr>
          <w:spacing w:val="-7"/>
        </w:rPr>
        <w:t xml:space="preserve"> </w:t>
      </w:r>
      <w:r>
        <w:t>and</w:t>
      </w:r>
      <w:r>
        <w:rPr>
          <w:spacing w:val="-5"/>
        </w:rPr>
        <w:t xml:space="preserve"> </w:t>
      </w:r>
      <w:r>
        <w:t>wellbeing.</w:t>
      </w:r>
      <w:r>
        <w:rPr>
          <w:spacing w:val="-6"/>
        </w:rPr>
        <w:t xml:space="preserve"> </w:t>
      </w:r>
      <w:r>
        <w:t>It</w:t>
      </w:r>
      <w:r>
        <w:rPr>
          <w:spacing w:val="-8"/>
        </w:rPr>
        <w:t xml:space="preserve"> </w:t>
      </w:r>
      <w:r>
        <w:t>should</w:t>
      </w:r>
      <w:r>
        <w:rPr>
          <w:spacing w:val="-5"/>
        </w:rPr>
        <w:t xml:space="preserve"> </w:t>
      </w:r>
      <w:r>
        <w:t>enable</w:t>
      </w:r>
      <w:r>
        <w:rPr>
          <w:spacing w:val="-5"/>
        </w:rPr>
        <w:t xml:space="preserve"> </w:t>
      </w:r>
      <w:r>
        <w:t>them</w:t>
      </w:r>
      <w:r>
        <w:rPr>
          <w:spacing w:val="-6"/>
        </w:rPr>
        <w:t xml:space="preserve"> </w:t>
      </w:r>
      <w:r>
        <w:t>to</w:t>
      </w:r>
      <w:r>
        <w:rPr>
          <w:spacing w:val="-9"/>
        </w:rPr>
        <w:t xml:space="preserve"> </w:t>
      </w:r>
      <w:r>
        <w:t>recognise</w:t>
      </w:r>
      <w:r>
        <w:rPr>
          <w:spacing w:val="-9"/>
        </w:rPr>
        <w:t xml:space="preserve"> </w:t>
      </w:r>
      <w:r>
        <w:t>what</w:t>
      </w:r>
      <w:r>
        <w:rPr>
          <w:spacing w:val="-4"/>
        </w:rPr>
        <w:t xml:space="preserve"> </w:t>
      </w:r>
      <w:r>
        <w:t>is</w:t>
      </w:r>
      <w:r>
        <w:rPr>
          <w:spacing w:val="-5"/>
        </w:rPr>
        <w:t xml:space="preserve"> </w:t>
      </w:r>
      <w:r>
        <w:t>normal</w:t>
      </w:r>
      <w:r>
        <w:rPr>
          <w:spacing w:val="-8"/>
        </w:rPr>
        <w:t xml:space="preserve"> </w:t>
      </w:r>
      <w:r>
        <w:t>and what</w:t>
      </w:r>
      <w:r>
        <w:rPr>
          <w:spacing w:val="-7"/>
        </w:rPr>
        <w:t xml:space="preserve"> </w:t>
      </w:r>
      <w:r>
        <w:t>is</w:t>
      </w:r>
      <w:r>
        <w:rPr>
          <w:spacing w:val="-8"/>
        </w:rPr>
        <w:t xml:space="preserve"> </w:t>
      </w:r>
      <w:r>
        <w:t>an</w:t>
      </w:r>
      <w:r>
        <w:rPr>
          <w:spacing w:val="-12"/>
        </w:rPr>
        <w:t xml:space="preserve"> </w:t>
      </w:r>
      <w:r>
        <w:t>issue</w:t>
      </w:r>
      <w:r>
        <w:rPr>
          <w:spacing w:val="-9"/>
        </w:rPr>
        <w:t xml:space="preserve"> </w:t>
      </w:r>
      <w:r>
        <w:t>in</w:t>
      </w:r>
      <w:r>
        <w:rPr>
          <w:spacing w:val="-11"/>
        </w:rPr>
        <w:t xml:space="preserve"> </w:t>
      </w:r>
      <w:r>
        <w:t>themselves</w:t>
      </w:r>
      <w:r>
        <w:rPr>
          <w:spacing w:val="-9"/>
        </w:rPr>
        <w:t xml:space="preserve"> </w:t>
      </w:r>
      <w:r>
        <w:t>and</w:t>
      </w:r>
      <w:r>
        <w:rPr>
          <w:spacing w:val="-9"/>
        </w:rPr>
        <w:t xml:space="preserve"> </w:t>
      </w:r>
      <w:r>
        <w:t>others</w:t>
      </w:r>
      <w:r>
        <w:rPr>
          <w:spacing w:val="-11"/>
        </w:rPr>
        <w:t xml:space="preserve"> </w:t>
      </w:r>
      <w:r>
        <w:t>and,</w:t>
      </w:r>
      <w:r>
        <w:rPr>
          <w:spacing w:val="-10"/>
        </w:rPr>
        <w:t xml:space="preserve"> </w:t>
      </w:r>
      <w:r>
        <w:t>when</w:t>
      </w:r>
      <w:r>
        <w:rPr>
          <w:spacing w:val="-9"/>
        </w:rPr>
        <w:t xml:space="preserve"> </w:t>
      </w:r>
      <w:r>
        <w:t>issues</w:t>
      </w:r>
      <w:r>
        <w:rPr>
          <w:spacing w:val="-11"/>
        </w:rPr>
        <w:t xml:space="preserve"> </w:t>
      </w:r>
      <w:r>
        <w:t>arise,</w:t>
      </w:r>
      <w:r>
        <w:rPr>
          <w:spacing w:val="-10"/>
        </w:rPr>
        <w:t xml:space="preserve"> </w:t>
      </w:r>
      <w:r>
        <w:t>know</w:t>
      </w:r>
      <w:r>
        <w:rPr>
          <w:spacing w:val="-12"/>
        </w:rPr>
        <w:t xml:space="preserve"> </w:t>
      </w:r>
      <w:r>
        <w:t>how</w:t>
      </w:r>
      <w:r>
        <w:rPr>
          <w:spacing w:val="-12"/>
        </w:rPr>
        <w:t xml:space="preserve"> </w:t>
      </w:r>
      <w:r>
        <w:t>to</w:t>
      </w:r>
      <w:r>
        <w:rPr>
          <w:spacing w:val="-9"/>
        </w:rPr>
        <w:t xml:space="preserve"> </w:t>
      </w:r>
      <w:r>
        <w:t>seek</w:t>
      </w:r>
      <w:r>
        <w:rPr>
          <w:spacing w:val="-8"/>
        </w:rPr>
        <w:t xml:space="preserve"> </w:t>
      </w:r>
      <w:r>
        <w:t>support as early as possible from appropriate sources.”</w:t>
      </w:r>
      <w:r>
        <w:rPr>
          <w:vertAlign w:val="superscript"/>
        </w:rPr>
        <w:t>2</w:t>
      </w:r>
    </w:p>
    <w:p w:rsidR="00A4536E" w:rsidRDefault="00A4536E">
      <w:pPr>
        <w:pStyle w:val="BodyText"/>
        <w:rPr>
          <w:sz w:val="20"/>
        </w:rPr>
      </w:pPr>
    </w:p>
    <w:p w:rsidR="00A4536E" w:rsidRDefault="00A22841" w:rsidP="009A4830">
      <w:pPr>
        <w:pStyle w:val="BodyText"/>
        <w:spacing w:before="1"/>
        <w:ind w:firstLine="100"/>
      </w:pPr>
      <w:r>
        <w:rPr>
          <w:noProof/>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118110</wp:posOffset>
                </wp:positionV>
                <wp:extent cx="1828800" cy="8890"/>
                <wp:effectExtent l="0" t="0" r="0" b="0"/>
                <wp:wrapTopAndBottom/>
                <wp:docPr id="10"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3C2EB" id="docshape5" o:spid="_x0000_s1026" style="position:absolute;margin-left:1in;margin-top:9.3pt;width:2in;height:.7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" fillcolor="black" stroked="f">
                <w10:wrap type="topAndBottom" anchorx="page"/>
              </v:rect>
            </w:pict>
          </mc:Fallback>
        </mc:AlternateContent>
      </w:r>
      <w:r>
        <w:rPr>
          <w:noProof/>
        </w:rPr>
        <mc:AlternateContent>
          <mc:Choice Requires="wps">
            <w:drawing>
              <wp:anchor distT="0" distB="0" distL="114300" distR="114300" simplePos="0" relativeHeight="487450112"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62DF0" id="docshape6" o:spid="_x0000_s1026" style="position:absolute;margin-left:24pt;margin-top:24pt;width:547.45pt;height:794.05pt;z-index:-1586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9A4830">
        <w:rPr>
          <w:color w:val="C00000"/>
        </w:rPr>
        <w:t>ST</w:t>
      </w:r>
      <w:r w:rsidR="00E8711E">
        <w:rPr>
          <w:color w:val="C00000"/>
        </w:rPr>
        <w:t>ATUTORY</w:t>
      </w:r>
      <w:r w:rsidR="00E8711E">
        <w:rPr>
          <w:color w:val="C00000"/>
          <w:spacing w:val="-17"/>
        </w:rPr>
        <w:t xml:space="preserve"> </w:t>
      </w:r>
      <w:r w:rsidR="00E8711E">
        <w:rPr>
          <w:color w:val="C00000"/>
        </w:rPr>
        <w:t>CURRICULUM</w:t>
      </w:r>
      <w:r w:rsidR="00E8711E">
        <w:rPr>
          <w:color w:val="C00000"/>
          <w:spacing w:val="-17"/>
        </w:rPr>
        <w:t xml:space="preserve"> </w:t>
      </w:r>
      <w:r w:rsidR="00E8711E">
        <w:rPr>
          <w:color w:val="C00000"/>
          <w:spacing w:val="-2"/>
        </w:rPr>
        <w:t>REQUIREMENTS</w:t>
      </w:r>
    </w:p>
    <w:p w:rsidR="00A4536E" w:rsidRDefault="00E8711E">
      <w:pPr>
        <w:pStyle w:val="BodyText"/>
        <w:spacing w:before="42" w:line="276" w:lineRule="auto"/>
        <w:ind w:left="100" w:right="240"/>
        <w:jc w:val="both"/>
      </w:pPr>
      <w:r>
        <w:rPr>
          <w:color w:val="0A0C0C"/>
        </w:rPr>
        <w:t>The Relationships Education, Relationships and Sex Education and Health Education (England)</w:t>
      </w:r>
      <w:r>
        <w:rPr>
          <w:color w:val="0A0C0C"/>
          <w:spacing w:val="-16"/>
        </w:rPr>
        <w:t xml:space="preserve"> </w:t>
      </w:r>
      <w:r>
        <w:rPr>
          <w:color w:val="0A0C0C"/>
        </w:rPr>
        <w:t>Regulations</w:t>
      </w:r>
      <w:r>
        <w:rPr>
          <w:color w:val="0A0C0C"/>
          <w:spacing w:val="-15"/>
        </w:rPr>
        <w:t xml:space="preserve"> </w:t>
      </w:r>
      <w:r>
        <w:rPr>
          <w:color w:val="0A0C0C"/>
        </w:rPr>
        <w:t>2019,</w:t>
      </w:r>
      <w:r>
        <w:rPr>
          <w:color w:val="0A0C0C"/>
          <w:spacing w:val="-15"/>
        </w:rPr>
        <w:t xml:space="preserve"> </w:t>
      </w:r>
      <w:r>
        <w:rPr>
          <w:color w:val="0A0C0C"/>
        </w:rPr>
        <w:t>made</w:t>
      </w:r>
      <w:r>
        <w:rPr>
          <w:color w:val="0A0C0C"/>
          <w:spacing w:val="-16"/>
        </w:rPr>
        <w:t xml:space="preserve"> </w:t>
      </w:r>
      <w:r>
        <w:rPr>
          <w:color w:val="0A0C0C"/>
        </w:rPr>
        <w:t>under</w:t>
      </w:r>
      <w:r>
        <w:rPr>
          <w:color w:val="0A0C0C"/>
          <w:spacing w:val="-15"/>
        </w:rPr>
        <w:t xml:space="preserve"> </w:t>
      </w:r>
      <w:r>
        <w:rPr>
          <w:color w:val="0A0C0C"/>
        </w:rPr>
        <w:t>sections</w:t>
      </w:r>
      <w:r>
        <w:rPr>
          <w:color w:val="0A0C0C"/>
          <w:spacing w:val="-15"/>
        </w:rPr>
        <w:t xml:space="preserve"> </w:t>
      </w:r>
      <w:r>
        <w:rPr>
          <w:color w:val="0A0C0C"/>
        </w:rPr>
        <w:t>34</w:t>
      </w:r>
      <w:r>
        <w:rPr>
          <w:color w:val="0A0C0C"/>
          <w:spacing w:val="-15"/>
        </w:rPr>
        <w:t xml:space="preserve"> </w:t>
      </w:r>
      <w:r>
        <w:rPr>
          <w:color w:val="0A0C0C"/>
        </w:rPr>
        <w:t>and</w:t>
      </w:r>
      <w:r>
        <w:rPr>
          <w:color w:val="0A0C0C"/>
          <w:spacing w:val="-16"/>
        </w:rPr>
        <w:t xml:space="preserve"> </w:t>
      </w:r>
      <w:r>
        <w:rPr>
          <w:color w:val="0A0C0C"/>
        </w:rPr>
        <w:t>35</w:t>
      </w:r>
      <w:r>
        <w:rPr>
          <w:color w:val="0A0C0C"/>
          <w:spacing w:val="-15"/>
        </w:rPr>
        <w:t xml:space="preserve"> </w:t>
      </w:r>
      <w:r>
        <w:rPr>
          <w:color w:val="0A0C0C"/>
        </w:rPr>
        <w:t>of</w:t>
      </w:r>
      <w:r>
        <w:rPr>
          <w:color w:val="0A0C0C"/>
          <w:spacing w:val="-15"/>
        </w:rPr>
        <w:t xml:space="preserve"> </w:t>
      </w:r>
      <w:r>
        <w:rPr>
          <w:color w:val="0A0C0C"/>
        </w:rPr>
        <w:t>the</w:t>
      </w:r>
      <w:r>
        <w:rPr>
          <w:color w:val="0A0C0C"/>
          <w:spacing w:val="-16"/>
        </w:rPr>
        <w:t xml:space="preserve"> </w:t>
      </w:r>
      <w:r>
        <w:rPr>
          <w:color w:val="0A0C0C"/>
        </w:rPr>
        <w:t>Children</w:t>
      </w:r>
      <w:r>
        <w:rPr>
          <w:color w:val="0A0C0C"/>
          <w:spacing w:val="-15"/>
        </w:rPr>
        <w:t xml:space="preserve"> </w:t>
      </w:r>
      <w:r>
        <w:rPr>
          <w:color w:val="0A0C0C"/>
        </w:rPr>
        <w:t>and</w:t>
      </w:r>
      <w:r>
        <w:rPr>
          <w:color w:val="0A0C0C"/>
          <w:spacing w:val="-15"/>
        </w:rPr>
        <w:t xml:space="preserve"> </w:t>
      </w:r>
      <w:r>
        <w:rPr>
          <w:color w:val="0A0C0C"/>
        </w:rPr>
        <w:t>Social</w:t>
      </w:r>
      <w:r>
        <w:rPr>
          <w:color w:val="0A0C0C"/>
          <w:spacing w:val="-15"/>
        </w:rPr>
        <w:t xml:space="preserve"> </w:t>
      </w:r>
      <w:r>
        <w:rPr>
          <w:color w:val="0A0C0C"/>
        </w:rPr>
        <w:t>Work Act 2017, make Relationships Education compulsory for all pupils receiving primary education.</w:t>
      </w:r>
      <w:r>
        <w:rPr>
          <w:color w:val="0A0C0C"/>
          <w:spacing w:val="-13"/>
        </w:rPr>
        <w:t xml:space="preserve"> </w:t>
      </w:r>
      <w:r>
        <w:rPr>
          <w:color w:val="0A0C0C"/>
        </w:rPr>
        <w:t>They</w:t>
      </w:r>
      <w:r>
        <w:rPr>
          <w:color w:val="0A0C0C"/>
          <w:spacing w:val="-12"/>
        </w:rPr>
        <w:t xml:space="preserve"> </w:t>
      </w:r>
      <w:r>
        <w:rPr>
          <w:color w:val="0A0C0C"/>
        </w:rPr>
        <w:t>also</w:t>
      </w:r>
      <w:r>
        <w:rPr>
          <w:color w:val="0A0C0C"/>
          <w:spacing w:val="-12"/>
        </w:rPr>
        <w:t xml:space="preserve"> </w:t>
      </w:r>
      <w:r>
        <w:rPr>
          <w:color w:val="0A0C0C"/>
        </w:rPr>
        <w:t>make</w:t>
      </w:r>
      <w:r>
        <w:rPr>
          <w:color w:val="0A0C0C"/>
          <w:spacing w:val="-12"/>
        </w:rPr>
        <w:t xml:space="preserve"> </w:t>
      </w:r>
      <w:r>
        <w:rPr>
          <w:color w:val="0A0C0C"/>
        </w:rPr>
        <w:t>Health</w:t>
      </w:r>
      <w:r>
        <w:rPr>
          <w:color w:val="0A0C0C"/>
          <w:spacing w:val="-12"/>
        </w:rPr>
        <w:t xml:space="preserve"> </w:t>
      </w:r>
      <w:r>
        <w:rPr>
          <w:color w:val="0A0C0C"/>
        </w:rPr>
        <w:t>Education</w:t>
      </w:r>
      <w:r>
        <w:rPr>
          <w:color w:val="0A0C0C"/>
          <w:spacing w:val="-10"/>
        </w:rPr>
        <w:t xml:space="preserve"> </w:t>
      </w:r>
      <w:r>
        <w:rPr>
          <w:color w:val="0A0C0C"/>
        </w:rPr>
        <w:t>compulsory</w:t>
      </w:r>
      <w:r>
        <w:rPr>
          <w:color w:val="0A0C0C"/>
          <w:spacing w:val="-11"/>
        </w:rPr>
        <w:t xml:space="preserve"> </w:t>
      </w:r>
      <w:r>
        <w:rPr>
          <w:color w:val="0A0C0C"/>
        </w:rPr>
        <w:t>in</w:t>
      </w:r>
      <w:r>
        <w:rPr>
          <w:color w:val="0A0C0C"/>
          <w:spacing w:val="-10"/>
        </w:rPr>
        <w:t xml:space="preserve"> </w:t>
      </w:r>
      <w:r>
        <w:rPr>
          <w:color w:val="0A0C0C"/>
        </w:rPr>
        <w:t>all</w:t>
      </w:r>
      <w:r>
        <w:rPr>
          <w:color w:val="0A0C0C"/>
          <w:spacing w:val="-11"/>
        </w:rPr>
        <w:t xml:space="preserve"> </w:t>
      </w:r>
      <w:r>
        <w:rPr>
          <w:color w:val="0A0C0C"/>
        </w:rPr>
        <w:t>schools</w:t>
      </w:r>
      <w:r>
        <w:rPr>
          <w:color w:val="0A0C0C"/>
          <w:spacing w:val="-9"/>
        </w:rPr>
        <w:t xml:space="preserve"> </w:t>
      </w:r>
      <w:r>
        <w:rPr>
          <w:color w:val="0A0C0C"/>
        </w:rPr>
        <w:t>including</w:t>
      </w:r>
      <w:r>
        <w:rPr>
          <w:color w:val="0A0C0C"/>
          <w:spacing w:val="-10"/>
        </w:rPr>
        <w:t xml:space="preserve"> </w:t>
      </w:r>
      <w:r>
        <w:rPr>
          <w:color w:val="0A0C0C"/>
        </w:rPr>
        <w:t>academies, non-maintained special schools and alternative provision.</w:t>
      </w:r>
    </w:p>
    <w:p w:rsidR="00A4536E" w:rsidRDefault="00A4536E">
      <w:pPr>
        <w:pStyle w:val="BodyText"/>
        <w:spacing w:before="3"/>
        <w:rPr>
          <w:sz w:val="25"/>
        </w:rPr>
      </w:pPr>
    </w:p>
    <w:p w:rsidR="00A4536E" w:rsidRDefault="00E8711E">
      <w:pPr>
        <w:pStyle w:val="BodyText"/>
        <w:spacing w:line="276" w:lineRule="auto"/>
        <w:ind w:left="100" w:right="239"/>
        <w:jc w:val="both"/>
      </w:pPr>
      <w:r>
        <w:t>All schools must have an up-to-date policy, which is made available to parents and others. Schools must provide a copy of the policy free of charge to anyone who asks for one and should publish the policy on the school website</w:t>
      </w:r>
    </w:p>
    <w:p w:rsidR="00A4536E" w:rsidRDefault="00A4536E">
      <w:pPr>
        <w:pStyle w:val="BodyText"/>
        <w:spacing w:before="7"/>
        <w:rPr>
          <w:sz w:val="27"/>
        </w:rPr>
      </w:pPr>
    </w:p>
    <w:p w:rsidR="00A4536E" w:rsidRDefault="00E8711E">
      <w:pPr>
        <w:pStyle w:val="BodyText"/>
        <w:spacing w:before="1"/>
        <w:ind w:left="100"/>
        <w:jc w:val="both"/>
      </w:pPr>
      <w:r>
        <w:t>However,</w:t>
      </w:r>
      <w:r>
        <w:rPr>
          <w:spacing w:val="-4"/>
        </w:rPr>
        <w:t xml:space="preserve"> </w:t>
      </w:r>
      <w:r>
        <w:t>the</w:t>
      </w:r>
      <w:r>
        <w:rPr>
          <w:spacing w:val="-6"/>
        </w:rPr>
        <w:t xml:space="preserve"> </w:t>
      </w:r>
      <w:r>
        <w:t>reasons</w:t>
      </w:r>
      <w:r>
        <w:rPr>
          <w:spacing w:val="-8"/>
        </w:rPr>
        <w:t xml:space="preserve"> </w:t>
      </w:r>
      <w:r>
        <w:t>for</w:t>
      </w:r>
      <w:r>
        <w:rPr>
          <w:spacing w:val="-3"/>
        </w:rPr>
        <w:t xml:space="preserve"> </w:t>
      </w:r>
      <w:r>
        <w:t>our</w:t>
      </w:r>
      <w:r>
        <w:rPr>
          <w:spacing w:val="-2"/>
        </w:rPr>
        <w:t xml:space="preserve"> </w:t>
      </w:r>
      <w:r>
        <w:t>inclusion</w:t>
      </w:r>
      <w:r>
        <w:rPr>
          <w:spacing w:val="-4"/>
        </w:rPr>
        <w:t xml:space="preserve"> </w:t>
      </w:r>
      <w:r>
        <w:t>of</w:t>
      </w:r>
      <w:r>
        <w:rPr>
          <w:spacing w:val="-2"/>
        </w:rPr>
        <w:t xml:space="preserve"> </w:t>
      </w:r>
      <w:r>
        <w:t>RSHE</w:t>
      </w:r>
      <w:r>
        <w:rPr>
          <w:spacing w:val="-7"/>
        </w:rPr>
        <w:t xml:space="preserve"> </w:t>
      </w:r>
      <w:r>
        <w:t>go</w:t>
      </w:r>
      <w:r>
        <w:rPr>
          <w:spacing w:val="-7"/>
        </w:rPr>
        <w:t xml:space="preserve"> </w:t>
      </w:r>
      <w:r>
        <w:rPr>
          <w:spacing w:val="-2"/>
        </w:rPr>
        <w:t>further.</w:t>
      </w:r>
    </w:p>
    <w:p w:rsidR="009A4830" w:rsidRDefault="009A4830">
      <w:pPr>
        <w:pStyle w:val="Heading2"/>
        <w:rPr>
          <w:color w:val="C00000"/>
          <w:spacing w:val="-2"/>
        </w:rPr>
      </w:pPr>
    </w:p>
    <w:p w:rsidR="00A4536E" w:rsidRDefault="00E8711E">
      <w:pPr>
        <w:pStyle w:val="Heading2"/>
      </w:pPr>
      <w:r>
        <w:rPr>
          <w:color w:val="C00000"/>
          <w:spacing w:val="-2"/>
        </w:rPr>
        <w:t>RATIONALE</w:t>
      </w:r>
    </w:p>
    <w:p w:rsidR="00A4536E" w:rsidRDefault="00E8711E">
      <w:pPr>
        <w:pStyle w:val="BodyText"/>
        <w:spacing w:before="44"/>
        <w:ind w:left="100"/>
        <w:rPr>
          <w:sz w:val="20"/>
        </w:rPr>
      </w:pPr>
      <w:r>
        <w:rPr>
          <w:sz w:val="24"/>
        </w:rPr>
        <w:t>‘</w:t>
      </w:r>
      <w:r>
        <w:t>I</w:t>
      </w:r>
      <w:r>
        <w:rPr>
          <w:spacing w:val="-4"/>
        </w:rPr>
        <w:t xml:space="preserve"> </w:t>
      </w:r>
      <w:r>
        <w:t>HAVE</w:t>
      </w:r>
      <w:r>
        <w:rPr>
          <w:spacing w:val="-4"/>
        </w:rPr>
        <w:t xml:space="preserve"> </w:t>
      </w:r>
      <w:r>
        <w:t>COME</w:t>
      </w:r>
      <w:r>
        <w:rPr>
          <w:spacing w:val="-4"/>
        </w:rPr>
        <w:t xml:space="preserve"> </w:t>
      </w:r>
      <w:r>
        <w:t>THAT</w:t>
      </w:r>
      <w:r>
        <w:rPr>
          <w:spacing w:val="-2"/>
        </w:rPr>
        <w:t xml:space="preserve"> </w:t>
      </w:r>
      <w:r>
        <w:t>YOU</w:t>
      </w:r>
      <w:r>
        <w:rPr>
          <w:spacing w:val="-3"/>
        </w:rPr>
        <w:t xml:space="preserve"> </w:t>
      </w:r>
      <w:r>
        <w:t>MIGHT</w:t>
      </w:r>
      <w:r>
        <w:rPr>
          <w:spacing w:val="-2"/>
        </w:rPr>
        <w:t xml:space="preserve"> </w:t>
      </w:r>
      <w:r>
        <w:t>HAVE</w:t>
      </w:r>
      <w:r>
        <w:rPr>
          <w:spacing w:val="-4"/>
        </w:rPr>
        <w:t xml:space="preserve"> </w:t>
      </w:r>
      <w:r>
        <w:t>LIFE</w:t>
      </w:r>
      <w:r>
        <w:rPr>
          <w:spacing w:val="-6"/>
        </w:rPr>
        <w:t xml:space="preserve"> </w:t>
      </w:r>
      <w:r>
        <w:t>AND</w:t>
      </w:r>
      <w:r>
        <w:rPr>
          <w:spacing w:val="-1"/>
        </w:rPr>
        <w:t xml:space="preserve"> </w:t>
      </w:r>
      <w:r>
        <w:t>HAVE</w:t>
      </w:r>
      <w:r>
        <w:rPr>
          <w:spacing w:val="-4"/>
        </w:rPr>
        <w:t xml:space="preserve"> </w:t>
      </w:r>
      <w:r>
        <w:t>IT</w:t>
      </w:r>
      <w:r>
        <w:rPr>
          <w:spacing w:val="-6"/>
        </w:rPr>
        <w:t xml:space="preserve"> </w:t>
      </w:r>
      <w:r>
        <w:t>TO</w:t>
      </w:r>
      <w:r>
        <w:rPr>
          <w:spacing w:val="-4"/>
        </w:rPr>
        <w:t xml:space="preserve"> </w:t>
      </w:r>
      <w:r>
        <w:t>THE</w:t>
      </w:r>
      <w:r>
        <w:rPr>
          <w:spacing w:val="-4"/>
        </w:rPr>
        <w:t xml:space="preserve"> </w:t>
      </w:r>
      <w:r>
        <w:t>FULL’</w:t>
      </w:r>
      <w:r>
        <w:rPr>
          <w:spacing w:val="1"/>
        </w:rPr>
        <w:t xml:space="preserve"> </w:t>
      </w:r>
      <w:r>
        <w:rPr>
          <w:sz w:val="20"/>
        </w:rPr>
        <w:t>(John</w:t>
      </w:r>
      <w:r>
        <w:rPr>
          <w:spacing w:val="-4"/>
          <w:sz w:val="20"/>
        </w:rPr>
        <w:t xml:space="preserve"> </w:t>
      </w:r>
      <w:r>
        <w:rPr>
          <w:spacing w:val="-2"/>
          <w:sz w:val="20"/>
        </w:rPr>
        <w:t>10.10)</w:t>
      </w:r>
    </w:p>
    <w:p w:rsidR="00A4536E" w:rsidRDefault="00A4536E">
      <w:pPr>
        <w:pStyle w:val="BodyText"/>
        <w:spacing w:before="9"/>
        <w:rPr>
          <w:sz w:val="28"/>
        </w:rPr>
      </w:pPr>
    </w:p>
    <w:p w:rsidR="00A4536E" w:rsidRDefault="00E8711E">
      <w:pPr>
        <w:pStyle w:val="BodyText"/>
        <w:spacing w:line="276" w:lineRule="auto"/>
        <w:ind w:left="100" w:right="228"/>
        <w:jc w:val="both"/>
      </w:pPr>
      <w:r>
        <w:t>We teach relationships, [sex] and health education because of our Christian beliefs about God</w:t>
      </w:r>
      <w:r>
        <w:rPr>
          <w:spacing w:val="-2"/>
        </w:rPr>
        <w:t xml:space="preserve"> </w:t>
      </w:r>
      <w:r>
        <w:t>and</w:t>
      </w:r>
      <w:r>
        <w:rPr>
          <w:spacing w:val="-2"/>
        </w:rPr>
        <w:t xml:space="preserve"> </w:t>
      </w:r>
      <w:r>
        <w:t>about</w:t>
      </w:r>
      <w:r>
        <w:rPr>
          <w:spacing w:val="-3"/>
        </w:rPr>
        <w:t xml:space="preserve"> </w:t>
      </w:r>
      <w:r>
        <w:t>the</w:t>
      </w:r>
      <w:r>
        <w:rPr>
          <w:spacing w:val="-2"/>
        </w:rPr>
        <w:t xml:space="preserve"> </w:t>
      </w:r>
      <w:r>
        <w:t>human</w:t>
      </w:r>
      <w:r>
        <w:rPr>
          <w:spacing w:val="-2"/>
        </w:rPr>
        <w:t xml:space="preserve"> </w:t>
      </w:r>
      <w:r>
        <w:t>person. At</w:t>
      </w:r>
      <w:r>
        <w:rPr>
          <w:spacing w:val="-6"/>
        </w:rPr>
        <w:t xml:space="preserve"> </w:t>
      </w:r>
      <w:r>
        <w:t>the</w:t>
      </w:r>
      <w:r>
        <w:rPr>
          <w:spacing w:val="-7"/>
        </w:rPr>
        <w:t xml:space="preserve"> </w:t>
      </w:r>
      <w:r>
        <w:t>heart</w:t>
      </w:r>
      <w:r>
        <w:rPr>
          <w:spacing w:val="-5"/>
        </w:rPr>
        <w:t xml:space="preserve"> </w:t>
      </w:r>
      <w:r>
        <w:t>of</w:t>
      </w:r>
      <w:r>
        <w:rPr>
          <w:spacing w:val="-7"/>
        </w:rPr>
        <w:t xml:space="preserve"> </w:t>
      </w:r>
      <w:r>
        <w:t>the</w:t>
      </w:r>
      <w:r>
        <w:rPr>
          <w:spacing w:val="-6"/>
        </w:rPr>
        <w:t xml:space="preserve"> </w:t>
      </w:r>
      <w:r>
        <w:t>Christian</w:t>
      </w:r>
      <w:r>
        <w:rPr>
          <w:spacing w:val="-6"/>
        </w:rPr>
        <w:t xml:space="preserve"> </w:t>
      </w:r>
      <w:r>
        <w:t>life</w:t>
      </w:r>
      <w:r>
        <w:rPr>
          <w:spacing w:val="-6"/>
        </w:rPr>
        <w:t xml:space="preserve"> </w:t>
      </w:r>
      <w:r>
        <w:t>is</w:t>
      </w:r>
      <w:r>
        <w:rPr>
          <w:spacing w:val="-6"/>
        </w:rPr>
        <w:t xml:space="preserve"> </w:t>
      </w:r>
      <w:r>
        <w:t>the</w:t>
      </w:r>
      <w:r>
        <w:rPr>
          <w:spacing w:val="-11"/>
        </w:rPr>
        <w:t xml:space="preserve"> </w:t>
      </w:r>
      <w:r>
        <w:t>Trinity;</w:t>
      </w:r>
      <w:r>
        <w:rPr>
          <w:spacing w:val="-4"/>
        </w:rPr>
        <w:t xml:space="preserve"> </w:t>
      </w:r>
      <w:r>
        <w:t>Father,</w:t>
      </w:r>
      <w:r>
        <w:rPr>
          <w:spacing w:val="-5"/>
        </w:rPr>
        <w:t xml:space="preserve"> </w:t>
      </w:r>
      <w:r>
        <w:t>Son and Spirit in communion, united in loving relationship and embracing all people and all creation. This communion of divine love reveals that the desire for human relationships is God-given. Human beings are created to be relational, created to love and to be loved just as</w:t>
      </w:r>
      <w:r>
        <w:rPr>
          <w:spacing w:val="-4"/>
        </w:rPr>
        <w:t xml:space="preserve"> </w:t>
      </w:r>
      <w:r>
        <w:t>God</w:t>
      </w:r>
      <w:r>
        <w:rPr>
          <w:spacing w:val="-4"/>
        </w:rPr>
        <w:t xml:space="preserve"> </w:t>
      </w:r>
      <w:r>
        <w:t>is</w:t>
      </w:r>
      <w:r>
        <w:rPr>
          <w:spacing w:val="-4"/>
        </w:rPr>
        <w:t xml:space="preserve"> </w:t>
      </w:r>
      <w:r>
        <w:t>love</w:t>
      </w:r>
      <w:r>
        <w:rPr>
          <w:spacing w:val="-4"/>
        </w:rPr>
        <w:t xml:space="preserve"> </w:t>
      </w:r>
      <w:r>
        <w:t>and</w:t>
      </w:r>
      <w:r>
        <w:rPr>
          <w:spacing w:val="-4"/>
        </w:rPr>
        <w:t xml:space="preserve"> </w:t>
      </w:r>
      <w:r>
        <w:t>essentially</w:t>
      </w:r>
      <w:r>
        <w:rPr>
          <w:spacing w:val="-6"/>
        </w:rPr>
        <w:t xml:space="preserve"> </w:t>
      </w:r>
      <w:r>
        <w:t>relational.</w:t>
      </w:r>
      <w:r>
        <w:rPr>
          <w:spacing w:val="-3"/>
        </w:rPr>
        <w:t xml:space="preserve"> </w:t>
      </w:r>
      <w:r>
        <w:t>Catholic</w:t>
      </w:r>
      <w:r>
        <w:rPr>
          <w:spacing w:val="-1"/>
        </w:rPr>
        <w:t xml:space="preserve"> </w:t>
      </w:r>
      <w:r>
        <w:t>schools</w:t>
      </w:r>
      <w:r>
        <w:rPr>
          <w:spacing w:val="-4"/>
        </w:rPr>
        <w:t xml:space="preserve"> </w:t>
      </w:r>
      <w:r>
        <w:t>engage</w:t>
      </w:r>
      <w:r>
        <w:rPr>
          <w:spacing w:val="-6"/>
        </w:rPr>
        <w:t xml:space="preserve"> </w:t>
      </w:r>
      <w:r>
        <w:t>in</w:t>
      </w:r>
      <w:r>
        <w:rPr>
          <w:spacing w:val="-4"/>
        </w:rPr>
        <w:t xml:space="preserve"> </w:t>
      </w:r>
      <w:r>
        <w:t>relationships</w:t>
      </w:r>
      <w:r>
        <w:rPr>
          <w:spacing w:val="-4"/>
        </w:rPr>
        <w:t xml:space="preserve"> </w:t>
      </w:r>
      <w:r>
        <w:t xml:space="preserve">education not only because it is in the context of relationships that the human person grows and develops, but because God, who is love, desires that the world becomes a community of </w:t>
      </w:r>
      <w:r>
        <w:rPr>
          <w:spacing w:val="-2"/>
        </w:rPr>
        <w:t>love.</w:t>
      </w:r>
      <w:r>
        <w:rPr>
          <w:spacing w:val="-2"/>
          <w:vertAlign w:val="superscript"/>
        </w:rPr>
        <w:t>3</w:t>
      </w:r>
    </w:p>
    <w:p w:rsidR="00A4536E" w:rsidRDefault="00A4536E">
      <w:pPr>
        <w:pStyle w:val="BodyText"/>
        <w:spacing w:before="3"/>
        <w:rPr>
          <w:sz w:val="25"/>
        </w:rPr>
      </w:pPr>
    </w:p>
    <w:p w:rsidR="00A4536E" w:rsidRDefault="00E8711E">
      <w:pPr>
        <w:pStyle w:val="BodyText"/>
        <w:spacing w:line="276" w:lineRule="auto"/>
        <w:ind w:left="100" w:right="233"/>
        <w:jc w:val="both"/>
      </w:pPr>
      <w:r>
        <w:t>Our</w:t>
      </w:r>
      <w:r>
        <w:rPr>
          <w:spacing w:val="-3"/>
        </w:rPr>
        <w:t xml:space="preserve"> </w:t>
      </w:r>
      <w:r>
        <w:t>belief in</w:t>
      </w:r>
      <w:r>
        <w:rPr>
          <w:spacing w:val="-4"/>
        </w:rPr>
        <w:t xml:space="preserve"> </w:t>
      </w:r>
      <w:r>
        <w:t>the</w:t>
      </w:r>
      <w:r>
        <w:rPr>
          <w:spacing w:val="-4"/>
        </w:rPr>
        <w:t xml:space="preserve"> </w:t>
      </w:r>
      <w:r>
        <w:t>unique</w:t>
      </w:r>
      <w:r>
        <w:rPr>
          <w:spacing w:val="-4"/>
        </w:rPr>
        <w:t xml:space="preserve"> </w:t>
      </w:r>
      <w:r>
        <w:t>dignity</w:t>
      </w:r>
      <w:r>
        <w:rPr>
          <w:spacing w:val="-4"/>
        </w:rPr>
        <w:t xml:space="preserve"> </w:t>
      </w:r>
      <w:r>
        <w:t>of</w:t>
      </w:r>
      <w:r>
        <w:rPr>
          <w:spacing w:val="-3"/>
        </w:rPr>
        <w:t xml:space="preserve"> </w:t>
      </w:r>
      <w:r>
        <w:t>the</w:t>
      </w:r>
      <w:r>
        <w:rPr>
          <w:spacing w:val="-4"/>
        </w:rPr>
        <w:t xml:space="preserve"> </w:t>
      </w:r>
      <w:r>
        <w:t>human</w:t>
      </w:r>
      <w:r>
        <w:rPr>
          <w:spacing w:val="-4"/>
        </w:rPr>
        <w:t xml:space="preserve"> </w:t>
      </w:r>
      <w:r>
        <w:t>person</w:t>
      </w:r>
      <w:r>
        <w:rPr>
          <w:spacing w:val="-4"/>
        </w:rPr>
        <w:t xml:space="preserve"> </w:t>
      </w:r>
      <w:r>
        <w:t>made</w:t>
      </w:r>
      <w:r>
        <w:rPr>
          <w:spacing w:val="-4"/>
        </w:rPr>
        <w:t xml:space="preserve"> </w:t>
      </w:r>
      <w:r>
        <w:t>in</w:t>
      </w:r>
      <w:r>
        <w:rPr>
          <w:spacing w:val="-4"/>
        </w:rPr>
        <w:t xml:space="preserve"> </w:t>
      </w:r>
      <w:r>
        <w:t>the</w:t>
      </w:r>
      <w:r>
        <w:rPr>
          <w:spacing w:val="-4"/>
        </w:rPr>
        <w:t xml:space="preserve"> </w:t>
      </w:r>
      <w:r>
        <w:t>image</w:t>
      </w:r>
      <w:r>
        <w:rPr>
          <w:spacing w:val="-4"/>
        </w:rPr>
        <w:t xml:space="preserve"> </w:t>
      </w:r>
      <w:r>
        <w:t>and</w:t>
      </w:r>
      <w:r>
        <w:rPr>
          <w:spacing w:val="-2"/>
        </w:rPr>
        <w:t xml:space="preserve"> </w:t>
      </w:r>
      <w:r>
        <w:t>likeness</w:t>
      </w:r>
      <w:r>
        <w:rPr>
          <w:spacing w:val="-4"/>
        </w:rPr>
        <w:t xml:space="preserve"> </w:t>
      </w:r>
      <w:r>
        <w:t>of</w:t>
      </w:r>
      <w:r>
        <w:rPr>
          <w:spacing w:val="-3"/>
        </w:rPr>
        <w:t xml:space="preserve"> </w:t>
      </w:r>
      <w:r>
        <w:t xml:space="preserve">God underpins education in a Catholic school. As a consequence, every human person, gender and sexuality are seen as gifts from God, reflect God’s beauty, and participate in the divine </w:t>
      </w:r>
      <w:r>
        <w:rPr>
          <w:spacing w:val="-2"/>
        </w:rPr>
        <w:t>creativity.</w:t>
      </w:r>
    </w:p>
    <w:p w:rsidR="00A4536E" w:rsidRDefault="00A4536E">
      <w:pPr>
        <w:pStyle w:val="BodyText"/>
        <w:spacing w:before="3"/>
        <w:rPr>
          <w:sz w:val="25"/>
        </w:rPr>
      </w:pPr>
    </w:p>
    <w:p w:rsidR="009A4830" w:rsidRDefault="009A4830">
      <w:pPr>
        <w:pStyle w:val="BodyText"/>
        <w:spacing w:before="1" w:line="276" w:lineRule="auto"/>
        <w:ind w:left="100" w:right="232"/>
        <w:jc w:val="both"/>
      </w:pPr>
    </w:p>
    <w:p w:rsidR="009A4830" w:rsidRDefault="009A4830">
      <w:pPr>
        <w:pStyle w:val="BodyText"/>
        <w:spacing w:before="1" w:line="276" w:lineRule="auto"/>
        <w:ind w:left="100" w:right="232"/>
        <w:jc w:val="both"/>
      </w:pPr>
    </w:p>
    <w:p w:rsidR="00A4536E" w:rsidRDefault="00E8711E">
      <w:pPr>
        <w:pStyle w:val="BodyText"/>
        <w:spacing w:before="1" w:line="276" w:lineRule="auto"/>
        <w:ind w:left="100" w:right="232"/>
        <w:jc w:val="both"/>
      </w:pPr>
      <w:r>
        <w:t>Following the guidance of the Bishops of England and</w:t>
      </w:r>
      <w:r>
        <w:rPr>
          <w:spacing w:val="-2"/>
        </w:rPr>
        <w:t xml:space="preserve"> </w:t>
      </w:r>
      <w:r>
        <w:t>Wales and as advocated by the DfE RSHE will be firmly embedded in the PSHE framework as it is concerned with nurturing human wholeness and integral to the physical, spiritual, emotional, moral, social and intellectual development of pupils. It is centred on Christ’s vision of being human as good news</w:t>
      </w:r>
      <w:r>
        <w:rPr>
          <w:spacing w:val="-9"/>
        </w:rPr>
        <w:t xml:space="preserve"> </w:t>
      </w:r>
      <w:r>
        <w:t>and</w:t>
      </w:r>
      <w:r>
        <w:rPr>
          <w:spacing w:val="-10"/>
        </w:rPr>
        <w:t xml:space="preserve"> </w:t>
      </w:r>
      <w:r>
        <w:t>will</w:t>
      </w:r>
      <w:r>
        <w:rPr>
          <w:spacing w:val="-11"/>
        </w:rPr>
        <w:t xml:space="preserve"> </w:t>
      </w:r>
      <w:r>
        <w:t>be</w:t>
      </w:r>
      <w:r>
        <w:rPr>
          <w:spacing w:val="-10"/>
        </w:rPr>
        <w:t xml:space="preserve"> </w:t>
      </w:r>
      <w:r>
        <w:t>positive</w:t>
      </w:r>
      <w:r>
        <w:rPr>
          <w:spacing w:val="-7"/>
        </w:rPr>
        <w:t xml:space="preserve"> </w:t>
      </w:r>
      <w:r>
        <w:t>and</w:t>
      </w:r>
      <w:r>
        <w:rPr>
          <w:spacing w:val="-10"/>
        </w:rPr>
        <w:t xml:space="preserve"> </w:t>
      </w:r>
      <w:r>
        <w:t>prudent,</w:t>
      </w:r>
      <w:r>
        <w:rPr>
          <w:spacing w:val="-11"/>
        </w:rPr>
        <w:t xml:space="preserve"> </w:t>
      </w:r>
      <w:r>
        <w:t>showing</w:t>
      </w:r>
      <w:r>
        <w:rPr>
          <w:spacing w:val="-8"/>
        </w:rPr>
        <w:t xml:space="preserve"> </w:t>
      </w:r>
      <w:r>
        <w:t>the</w:t>
      </w:r>
      <w:r>
        <w:rPr>
          <w:spacing w:val="-13"/>
        </w:rPr>
        <w:t xml:space="preserve"> </w:t>
      </w:r>
      <w:r>
        <w:t>potential</w:t>
      </w:r>
      <w:r>
        <w:rPr>
          <w:spacing w:val="-13"/>
        </w:rPr>
        <w:t xml:space="preserve"> </w:t>
      </w:r>
      <w:r>
        <w:t>for</w:t>
      </w:r>
      <w:r>
        <w:rPr>
          <w:spacing w:val="-11"/>
        </w:rPr>
        <w:t xml:space="preserve"> </w:t>
      </w:r>
      <w:r>
        <w:t>development,</w:t>
      </w:r>
      <w:r>
        <w:rPr>
          <w:spacing w:val="-11"/>
        </w:rPr>
        <w:t xml:space="preserve"> </w:t>
      </w:r>
      <w:r>
        <w:t>while</w:t>
      </w:r>
      <w:r>
        <w:rPr>
          <w:spacing w:val="-10"/>
        </w:rPr>
        <w:t xml:space="preserve"> </w:t>
      </w:r>
      <w:r>
        <w:t>enabling the dangers and risks involved to be understood and appreciated.</w:t>
      </w:r>
    </w:p>
    <w:p w:rsidR="00A4536E" w:rsidRDefault="00A4536E">
      <w:pPr>
        <w:pStyle w:val="BodyText"/>
        <w:spacing w:before="4"/>
        <w:rPr>
          <w:sz w:val="25"/>
        </w:rPr>
      </w:pPr>
    </w:p>
    <w:p w:rsidR="00A4536E" w:rsidRDefault="00E8711E">
      <w:pPr>
        <w:pStyle w:val="BodyText"/>
        <w:spacing w:line="276" w:lineRule="auto"/>
        <w:ind w:left="100" w:right="237"/>
        <w:jc w:val="both"/>
      </w:pPr>
      <w:r>
        <w:t>All RSHE will be in accordance with the Church’s moral teaching and be at the service of human flourishing through the explicit teaching of the virtues. It will emphasise the central importance of the family and marriage whilst acknowledging that all pupils have a fundamental</w:t>
      </w:r>
      <w:r>
        <w:rPr>
          <w:spacing w:val="-12"/>
        </w:rPr>
        <w:t xml:space="preserve"> </w:t>
      </w:r>
      <w:r>
        <w:t>right</w:t>
      </w:r>
      <w:r>
        <w:rPr>
          <w:spacing w:val="-13"/>
        </w:rPr>
        <w:t xml:space="preserve"> </w:t>
      </w:r>
      <w:r>
        <w:t>to</w:t>
      </w:r>
      <w:r>
        <w:rPr>
          <w:spacing w:val="-11"/>
        </w:rPr>
        <w:t xml:space="preserve"> </w:t>
      </w:r>
      <w:r>
        <w:t>have</w:t>
      </w:r>
      <w:r>
        <w:rPr>
          <w:spacing w:val="-11"/>
        </w:rPr>
        <w:t xml:space="preserve"> </w:t>
      </w:r>
      <w:r>
        <w:t>their</w:t>
      </w:r>
      <w:r>
        <w:rPr>
          <w:spacing w:val="-10"/>
        </w:rPr>
        <w:t xml:space="preserve"> </w:t>
      </w:r>
      <w:r>
        <w:t>life</w:t>
      </w:r>
      <w:r>
        <w:rPr>
          <w:spacing w:val="-11"/>
        </w:rPr>
        <w:t xml:space="preserve"> </w:t>
      </w:r>
      <w:r>
        <w:t>respected</w:t>
      </w:r>
      <w:r>
        <w:rPr>
          <w:spacing w:val="-14"/>
        </w:rPr>
        <w:t xml:space="preserve"> </w:t>
      </w:r>
      <w:r>
        <w:t>whatever</w:t>
      </w:r>
      <w:r>
        <w:rPr>
          <w:spacing w:val="-10"/>
        </w:rPr>
        <w:t xml:space="preserve"> </w:t>
      </w:r>
      <w:r>
        <w:t>household</w:t>
      </w:r>
      <w:r>
        <w:rPr>
          <w:spacing w:val="-11"/>
        </w:rPr>
        <w:t xml:space="preserve"> </w:t>
      </w:r>
      <w:r>
        <w:t>they</w:t>
      </w:r>
      <w:r>
        <w:rPr>
          <w:spacing w:val="-13"/>
        </w:rPr>
        <w:t xml:space="preserve"> </w:t>
      </w:r>
      <w:r>
        <w:t>come</w:t>
      </w:r>
      <w:r>
        <w:rPr>
          <w:spacing w:val="-13"/>
        </w:rPr>
        <w:t xml:space="preserve"> </w:t>
      </w:r>
      <w:r>
        <w:t>from.</w:t>
      </w:r>
      <w:r>
        <w:rPr>
          <w:spacing w:val="-12"/>
        </w:rPr>
        <w:t xml:space="preserve"> </w:t>
      </w:r>
      <w:r>
        <w:t>It</w:t>
      </w:r>
      <w:r>
        <w:rPr>
          <w:spacing w:val="-10"/>
        </w:rPr>
        <w:t xml:space="preserve"> </w:t>
      </w:r>
      <w:r>
        <w:t>will</w:t>
      </w:r>
      <w:r>
        <w:rPr>
          <w:spacing w:val="-6"/>
        </w:rPr>
        <w:t xml:space="preserve"> </w:t>
      </w:r>
      <w:r>
        <w:t>also prepare pupils for life in modern Britain.</w:t>
      </w:r>
    </w:p>
    <w:p w:rsidR="00A4536E" w:rsidRDefault="00A4536E">
      <w:pPr>
        <w:pStyle w:val="BodyText"/>
        <w:rPr>
          <w:sz w:val="20"/>
        </w:rPr>
      </w:pPr>
    </w:p>
    <w:p w:rsidR="00A4536E" w:rsidRDefault="00A4536E">
      <w:pPr>
        <w:pStyle w:val="BodyText"/>
        <w:rPr>
          <w:sz w:val="20"/>
        </w:rPr>
      </w:pPr>
    </w:p>
    <w:p w:rsidR="00E12FFD" w:rsidRPr="00E12FFD" w:rsidRDefault="00A22841" w:rsidP="00E12FFD">
      <w:pPr>
        <w:pStyle w:val="BodyText"/>
        <w:spacing w:before="4"/>
        <w:ind w:firstLine="100"/>
        <w:rPr>
          <w:color w:val="C00000"/>
          <w:spacing w:val="-2"/>
        </w:rPr>
      </w:pPr>
      <w:r>
        <w:rPr>
          <w:noProof/>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207645</wp:posOffset>
                </wp:positionV>
                <wp:extent cx="1828800" cy="8890"/>
                <wp:effectExtent l="0" t="0" r="0" b="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B5AF0" id="docshape7" o:spid="_x0000_s1026" style="position:absolute;margin-left:1in;margin-top:16.35pt;width:2in;height:.7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" fillcolor="black" stroked="f">
                <w10:wrap type="topAndBottom" anchorx="page"/>
              </v:rect>
            </w:pict>
          </mc:Fallback>
        </mc:AlternateContent>
      </w:r>
      <w:r>
        <w:rPr>
          <w:noProof/>
        </w:rPr>
        <mc:AlternateContent>
          <mc:Choice Requires="wps">
            <w:drawing>
              <wp:anchor distT="0" distB="0" distL="114300" distR="114300" simplePos="0" relativeHeight="487450624"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244DE" id="docshape8" o:spid="_x0000_s1026" style="position:absolute;margin-left:24pt;margin-top:24pt;width:547.45pt;height:794.05pt;z-index:-15865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E8711E">
        <w:rPr>
          <w:color w:val="C00000"/>
        </w:rPr>
        <w:t>VALUES</w:t>
      </w:r>
      <w:r w:rsidR="00E8711E">
        <w:rPr>
          <w:color w:val="C00000"/>
          <w:spacing w:val="-7"/>
        </w:rPr>
        <w:t xml:space="preserve"> </w:t>
      </w:r>
      <w:r w:rsidR="00E8711E">
        <w:rPr>
          <w:color w:val="C00000"/>
        </w:rPr>
        <w:t>AND</w:t>
      </w:r>
      <w:r w:rsidR="00E8711E">
        <w:rPr>
          <w:color w:val="C00000"/>
          <w:spacing w:val="-11"/>
        </w:rPr>
        <w:t xml:space="preserve"> </w:t>
      </w:r>
      <w:r w:rsidR="00E8711E">
        <w:rPr>
          <w:color w:val="C00000"/>
          <w:spacing w:val="-2"/>
        </w:rPr>
        <w:t>VIRTUES</w:t>
      </w:r>
    </w:p>
    <w:p w:rsidR="004F0D0A" w:rsidRDefault="004F0D0A" w:rsidP="009A4830">
      <w:pPr>
        <w:pStyle w:val="BodyText"/>
        <w:spacing w:line="276" w:lineRule="auto"/>
        <w:ind w:left="100" w:right="113"/>
        <w:jc w:val="both"/>
      </w:pPr>
      <w:r w:rsidRPr="004F0D0A">
        <w:t>Our programme enshrines Catholic values relating to the importance of stable relationships, marriage and family life. It also promotes those virtues which are essential in responding to the God’s call to love others with a proper respect for their dignity and the dignity of the human body. “…And we give special care to the parts of the body that we don’t want to show.” 1 Corinthians 12:23</w:t>
      </w:r>
      <w:r>
        <w:t xml:space="preserve">. </w:t>
      </w:r>
      <w:r w:rsidRPr="004F0D0A">
        <w:t>The following virtues will be explicitly explored and promoted: love, patience, courage, honesty, respect, forgiveness, courtesy and justice.</w:t>
      </w:r>
    </w:p>
    <w:p w:rsidR="00A4536E" w:rsidRDefault="00A4536E">
      <w:pPr>
        <w:pStyle w:val="BodyText"/>
        <w:spacing w:before="2"/>
        <w:rPr>
          <w:sz w:val="28"/>
        </w:rPr>
      </w:pPr>
    </w:p>
    <w:p w:rsidR="00A4536E" w:rsidRDefault="00E8711E">
      <w:pPr>
        <w:pStyle w:val="Heading4"/>
        <w:spacing w:before="1"/>
        <w:ind w:left="100"/>
      </w:pPr>
      <w:r>
        <w:t>AIM</w:t>
      </w:r>
      <w:r>
        <w:rPr>
          <w:spacing w:val="-4"/>
        </w:rPr>
        <w:t xml:space="preserve"> </w:t>
      </w:r>
      <w:r>
        <w:t>OF</w:t>
      </w:r>
      <w:r>
        <w:rPr>
          <w:spacing w:val="-3"/>
        </w:rPr>
        <w:t xml:space="preserve"> </w:t>
      </w:r>
      <w:r>
        <w:t>RSHE</w:t>
      </w:r>
      <w:r w:rsidR="004F0D0A">
        <w:t xml:space="preserve"> </w:t>
      </w:r>
      <w:r>
        <w:t>AND</w:t>
      </w:r>
      <w:r>
        <w:rPr>
          <w:spacing w:val="-6"/>
        </w:rPr>
        <w:t xml:space="preserve"> </w:t>
      </w:r>
      <w:r>
        <w:t>THE</w:t>
      </w:r>
      <w:r>
        <w:rPr>
          <w:spacing w:val="-3"/>
        </w:rPr>
        <w:t xml:space="preserve"> </w:t>
      </w:r>
      <w:r>
        <w:t>MISSION</w:t>
      </w:r>
      <w:r>
        <w:rPr>
          <w:spacing w:val="-6"/>
        </w:rPr>
        <w:t xml:space="preserve"> </w:t>
      </w:r>
      <w:r>
        <w:rPr>
          <w:spacing w:val="-2"/>
        </w:rPr>
        <w:t>STATEMENT</w:t>
      </w:r>
    </w:p>
    <w:p w:rsidR="004F0D0A" w:rsidRDefault="004F0D0A">
      <w:pPr>
        <w:pStyle w:val="BodyText"/>
        <w:spacing w:before="40" w:line="276" w:lineRule="auto"/>
        <w:ind w:left="100" w:right="112"/>
        <w:jc w:val="both"/>
      </w:pPr>
      <w:r w:rsidRPr="004F0D0A">
        <w:t xml:space="preserve">Our Mission Statement commits us to the education of the whole child (spiritual, physical, intellectual, moral, social, cultural, emotional) and we believe that RSE is an integral part of this education. Furthermore, our school aims state that we will </w:t>
      </w:r>
      <w:r w:rsidR="00073FCA" w:rsidRPr="004F0D0A">
        <w:t>endeavor</w:t>
      </w:r>
      <w:r w:rsidRPr="004F0D0A">
        <w:t xml:space="preserve"> to raise pupils’ self-esteem, help them to grow in knowledge and understanding, recognise the value of all persons and develop caring and sensitive attitudes. It is in this context that we commit ourselves: In partnership with parents, to provide children and young people with a “positive and prudent sexual education” which is compatible with their physical, cognitive, psychological, and spiritual maturity, and rooted in a Catholic vision of education and the human person</w:t>
      </w:r>
    </w:p>
    <w:p w:rsidR="00A4536E" w:rsidRDefault="00A4536E">
      <w:pPr>
        <w:pStyle w:val="BodyText"/>
        <w:spacing w:before="2"/>
      </w:pPr>
    </w:p>
    <w:p w:rsidR="00A4536E" w:rsidRDefault="00E8711E">
      <w:pPr>
        <w:pStyle w:val="BodyText"/>
        <w:ind w:left="100"/>
      </w:pPr>
      <w:r>
        <w:rPr>
          <w:spacing w:val="-2"/>
        </w:rPr>
        <w:t>RESOURCES</w:t>
      </w:r>
    </w:p>
    <w:p w:rsidR="00A4536E" w:rsidRPr="003F1A98" w:rsidRDefault="00E8711E" w:rsidP="003F1A98">
      <w:pPr>
        <w:spacing w:before="80" w:line="276" w:lineRule="auto"/>
        <w:ind w:left="100"/>
        <w:jc w:val="both"/>
      </w:pPr>
      <w:r w:rsidRPr="003F1A98">
        <w:t>Please</w:t>
      </w:r>
      <w:r w:rsidRPr="003F1A98">
        <w:rPr>
          <w:spacing w:val="-15"/>
        </w:rPr>
        <w:t xml:space="preserve"> </w:t>
      </w:r>
      <w:r w:rsidRPr="003F1A98">
        <w:t>visit</w:t>
      </w:r>
      <w:r w:rsidRPr="003F1A98">
        <w:rPr>
          <w:spacing w:val="-14"/>
        </w:rPr>
        <w:t xml:space="preserve"> </w:t>
      </w:r>
      <w:r w:rsidRPr="003F1A98">
        <w:t>the</w:t>
      </w:r>
      <w:r w:rsidRPr="003F1A98">
        <w:rPr>
          <w:spacing w:val="-13"/>
        </w:rPr>
        <w:t xml:space="preserve"> </w:t>
      </w:r>
      <w:r w:rsidR="004F0D0A" w:rsidRPr="003F1A98">
        <w:t xml:space="preserve">school website Curriculum PSHE&amp;RSHE page to view the schools Intent Document. This document is supported with Life to the Full Plus </w:t>
      </w:r>
      <w:r w:rsidR="003F1A98" w:rsidRPr="003F1A98">
        <w:t xml:space="preserve">and Kapow, both links are also available on the school website. Further information can be provided upon requests. </w:t>
      </w:r>
    </w:p>
    <w:p w:rsidR="00A4536E" w:rsidRPr="003F1A98" w:rsidRDefault="00A4536E" w:rsidP="003F1A98">
      <w:pPr>
        <w:pStyle w:val="BodyText"/>
        <w:jc w:val="both"/>
        <w:rPr>
          <w:b/>
          <w:i/>
          <w:sz w:val="24"/>
        </w:rPr>
      </w:pPr>
    </w:p>
    <w:p w:rsidR="00A4536E" w:rsidRDefault="00E8711E" w:rsidP="00CD3EB1">
      <w:pPr>
        <w:pStyle w:val="BodyText"/>
        <w:spacing w:before="141" w:line="276" w:lineRule="auto"/>
        <w:ind w:left="100"/>
      </w:pPr>
      <w:r>
        <w:t>INCLUSION</w:t>
      </w:r>
      <w:r>
        <w:rPr>
          <w:spacing w:val="-9"/>
        </w:rPr>
        <w:t xml:space="preserve"> </w:t>
      </w:r>
      <w:r>
        <w:t>AND</w:t>
      </w:r>
      <w:r>
        <w:rPr>
          <w:spacing w:val="-8"/>
        </w:rPr>
        <w:t xml:space="preserve"> </w:t>
      </w:r>
      <w:r>
        <w:t>DIFFERENTIATED</w:t>
      </w:r>
      <w:r>
        <w:rPr>
          <w:spacing w:val="-8"/>
        </w:rPr>
        <w:t xml:space="preserve"> </w:t>
      </w:r>
      <w:r>
        <w:rPr>
          <w:spacing w:val="-2"/>
        </w:rPr>
        <w:t>LEARNING</w:t>
      </w:r>
    </w:p>
    <w:p w:rsidR="009A4830" w:rsidRDefault="00E8711E" w:rsidP="00CD3EB1">
      <w:pPr>
        <w:pStyle w:val="BodyText"/>
        <w:spacing w:before="83" w:line="276" w:lineRule="auto"/>
        <w:ind w:left="100" w:right="114"/>
        <w:jc w:val="both"/>
        <w:rPr>
          <w:spacing w:val="-14"/>
        </w:rPr>
      </w:pPr>
      <w:r>
        <w:t>We</w:t>
      </w:r>
      <w:r>
        <w:rPr>
          <w:spacing w:val="-16"/>
        </w:rPr>
        <w:t xml:space="preserve"> </w:t>
      </w:r>
      <w:r>
        <w:t>will</w:t>
      </w:r>
      <w:r>
        <w:rPr>
          <w:spacing w:val="-11"/>
        </w:rPr>
        <w:t xml:space="preserve"> </w:t>
      </w:r>
      <w:r>
        <w:t>ensure</w:t>
      </w:r>
      <w:r>
        <w:rPr>
          <w:spacing w:val="-13"/>
        </w:rPr>
        <w:t xml:space="preserve"> </w:t>
      </w:r>
      <w:r>
        <w:t>RSHE</w:t>
      </w:r>
      <w:r>
        <w:rPr>
          <w:spacing w:val="-9"/>
        </w:rPr>
        <w:t xml:space="preserve"> </w:t>
      </w:r>
      <w:r>
        <w:t>is</w:t>
      </w:r>
      <w:r>
        <w:rPr>
          <w:spacing w:val="-11"/>
        </w:rPr>
        <w:t xml:space="preserve"> </w:t>
      </w:r>
      <w:r>
        <w:t>sensitive</w:t>
      </w:r>
      <w:r>
        <w:rPr>
          <w:spacing w:val="-13"/>
        </w:rPr>
        <w:t xml:space="preserve"> </w:t>
      </w:r>
      <w:r>
        <w:t>to</w:t>
      </w:r>
      <w:r>
        <w:rPr>
          <w:spacing w:val="-9"/>
        </w:rPr>
        <w:t xml:space="preserve"> </w:t>
      </w:r>
      <w:r>
        <w:t>the</w:t>
      </w:r>
      <w:r>
        <w:rPr>
          <w:spacing w:val="-14"/>
        </w:rPr>
        <w:t xml:space="preserve"> </w:t>
      </w:r>
      <w:r>
        <w:t>different</w:t>
      </w:r>
      <w:r>
        <w:rPr>
          <w:spacing w:val="-9"/>
        </w:rPr>
        <w:t xml:space="preserve"> </w:t>
      </w:r>
      <w:r>
        <w:t>needs</w:t>
      </w:r>
      <w:r>
        <w:rPr>
          <w:spacing w:val="-11"/>
        </w:rPr>
        <w:t xml:space="preserve"> </w:t>
      </w:r>
      <w:r>
        <w:t>of</w:t>
      </w:r>
      <w:r>
        <w:rPr>
          <w:spacing w:val="-7"/>
        </w:rPr>
        <w:t xml:space="preserve"> </w:t>
      </w:r>
      <w:r>
        <w:t>individual</w:t>
      </w:r>
      <w:r>
        <w:rPr>
          <w:spacing w:val="-12"/>
        </w:rPr>
        <w:t xml:space="preserve"> </w:t>
      </w:r>
      <w:r>
        <w:t>pupils</w:t>
      </w:r>
      <w:r>
        <w:rPr>
          <w:spacing w:val="-13"/>
        </w:rPr>
        <w:t xml:space="preserve"> </w:t>
      </w:r>
      <w:r>
        <w:t>in</w:t>
      </w:r>
      <w:r>
        <w:rPr>
          <w:spacing w:val="-11"/>
        </w:rPr>
        <w:t xml:space="preserve"> </w:t>
      </w:r>
      <w:r>
        <w:t>respect</w:t>
      </w:r>
      <w:r>
        <w:rPr>
          <w:spacing w:val="-12"/>
        </w:rPr>
        <w:t xml:space="preserve"> </w:t>
      </w:r>
      <w:r>
        <w:t>to</w:t>
      </w:r>
      <w:r>
        <w:rPr>
          <w:spacing w:val="-14"/>
        </w:rPr>
        <w:t xml:space="preserve"> </w:t>
      </w:r>
      <w:r>
        <w:t>pupils’ different</w:t>
      </w:r>
      <w:r>
        <w:rPr>
          <w:spacing w:val="-16"/>
        </w:rPr>
        <w:t xml:space="preserve"> </w:t>
      </w:r>
      <w:r>
        <w:t>abilities,</w:t>
      </w:r>
      <w:r>
        <w:rPr>
          <w:spacing w:val="-15"/>
        </w:rPr>
        <w:t xml:space="preserve"> </w:t>
      </w:r>
      <w:r>
        <w:t>levels</w:t>
      </w:r>
      <w:r>
        <w:rPr>
          <w:spacing w:val="-15"/>
        </w:rPr>
        <w:t xml:space="preserve"> </w:t>
      </w:r>
      <w:r>
        <w:t>of</w:t>
      </w:r>
      <w:r>
        <w:rPr>
          <w:spacing w:val="-12"/>
        </w:rPr>
        <w:t xml:space="preserve"> </w:t>
      </w:r>
      <w:r>
        <w:t>maturity</w:t>
      </w:r>
      <w:r>
        <w:rPr>
          <w:spacing w:val="-14"/>
        </w:rPr>
        <w:t xml:space="preserve"> </w:t>
      </w:r>
      <w:r>
        <w:t>and</w:t>
      </w:r>
      <w:r>
        <w:rPr>
          <w:spacing w:val="-12"/>
        </w:rPr>
        <w:t xml:space="preserve"> </w:t>
      </w:r>
      <w:r>
        <w:t>personal</w:t>
      </w:r>
      <w:r>
        <w:rPr>
          <w:spacing w:val="-13"/>
        </w:rPr>
        <w:t xml:space="preserve"> </w:t>
      </w:r>
      <w:r>
        <w:t>circumstances;</w:t>
      </w:r>
      <w:r>
        <w:rPr>
          <w:spacing w:val="-13"/>
        </w:rPr>
        <w:t xml:space="preserve"> </w:t>
      </w:r>
      <w:r>
        <w:t>for</w:t>
      </w:r>
      <w:r>
        <w:rPr>
          <w:spacing w:val="-11"/>
        </w:rPr>
        <w:t xml:space="preserve"> </w:t>
      </w:r>
      <w:r>
        <w:t>example,</w:t>
      </w:r>
      <w:r>
        <w:rPr>
          <w:spacing w:val="-8"/>
        </w:rPr>
        <w:t xml:space="preserve"> </w:t>
      </w:r>
      <w:r>
        <w:t>their</w:t>
      </w:r>
      <w:r>
        <w:rPr>
          <w:spacing w:val="-13"/>
        </w:rPr>
        <w:t xml:space="preserve"> </w:t>
      </w:r>
      <w:r>
        <w:t>own</w:t>
      </w:r>
      <w:r>
        <w:rPr>
          <w:spacing w:val="-12"/>
        </w:rPr>
        <w:t xml:space="preserve"> </w:t>
      </w:r>
      <w:r>
        <w:t>sexual orientation,</w:t>
      </w:r>
      <w:r>
        <w:rPr>
          <w:spacing w:val="-15"/>
        </w:rPr>
        <w:t xml:space="preserve"> </w:t>
      </w:r>
      <w:r>
        <w:t>faith</w:t>
      </w:r>
      <w:r>
        <w:rPr>
          <w:spacing w:val="-14"/>
        </w:rPr>
        <w:t xml:space="preserve"> </w:t>
      </w:r>
      <w:r>
        <w:t>or</w:t>
      </w:r>
      <w:r>
        <w:rPr>
          <w:spacing w:val="-13"/>
        </w:rPr>
        <w:t xml:space="preserve"> </w:t>
      </w:r>
      <w:r>
        <w:t>culture</w:t>
      </w:r>
      <w:r>
        <w:rPr>
          <w:spacing w:val="-11"/>
        </w:rPr>
        <w:t xml:space="preserve"> </w:t>
      </w:r>
      <w:r>
        <w:t>and</w:t>
      </w:r>
      <w:r>
        <w:rPr>
          <w:spacing w:val="-11"/>
        </w:rPr>
        <w:t xml:space="preserve"> </w:t>
      </w:r>
      <w:r>
        <w:t>is</w:t>
      </w:r>
      <w:r>
        <w:rPr>
          <w:spacing w:val="-11"/>
        </w:rPr>
        <w:t xml:space="preserve"> </w:t>
      </w:r>
      <w:r>
        <w:t>taught</w:t>
      </w:r>
      <w:r>
        <w:rPr>
          <w:spacing w:val="-10"/>
        </w:rPr>
        <w:t xml:space="preserve"> </w:t>
      </w:r>
      <w:r>
        <w:t>in</w:t>
      </w:r>
      <w:r>
        <w:rPr>
          <w:spacing w:val="-11"/>
        </w:rPr>
        <w:t xml:space="preserve"> </w:t>
      </w:r>
      <w:r>
        <w:t>a</w:t>
      </w:r>
      <w:r>
        <w:rPr>
          <w:spacing w:val="-14"/>
        </w:rPr>
        <w:t xml:space="preserve"> </w:t>
      </w:r>
      <w:r>
        <w:t>way</w:t>
      </w:r>
      <w:r>
        <w:rPr>
          <w:spacing w:val="-14"/>
        </w:rPr>
        <w:t xml:space="preserve"> </w:t>
      </w:r>
      <w:r>
        <w:t>that</w:t>
      </w:r>
      <w:r>
        <w:rPr>
          <w:spacing w:val="-10"/>
        </w:rPr>
        <w:t xml:space="preserve"> </w:t>
      </w:r>
      <w:r>
        <w:t>does</w:t>
      </w:r>
      <w:r>
        <w:rPr>
          <w:spacing w:val="-11"/>
        </w:rPr>
        <w:t xml:space="preserve"> </w:t>
      </w:r>
      <w:r>
        <w:t>not</w:t>
      </w:r>
      <w:r>
        <w:rPr>
          <w:spacing w:val="-10"/>
        </w:rPr>
        <w:t xml:space="preserve"> </w:t>
      </w:r>
      <w:r>
        <w:t>subject</w:t>
      </w:r>
      <w:r>
        <w:rPr>
          <w:spacing w:val="-10"/>
        </w:rPr>
        <w:t xml:space="preserve"> </w:t>
      </w:r>
      <w:r>
        <w:t>pupils</w:t>
      </w:r>
      <w:r>
        <w:rPr>
          <w:spacing w:val="-11"/>
        </w:rPr>
        <w:t xml:space="preserve"> </w:t>
      </w:r>
      <w:r>
        <w:t>to</w:t>
      </w:r>
      <w:r>
        <w:rPr>
          <w:spacing w:val="-11"/>
        </w:rPr>
        <w:t xml:space="preserve"> </w:t>
      </w:r>
      <w:r>
        <w:t xml:space="preserve">discrimination. </w:t>
      </w:r>
      <w:r w:rsidR="00CD3EB1" w:rsidRPr="00CD3EB1">
        <w:t>We will ensure that all pupils receive relationships and sex education, and we will offer provision appropriate to the particular needs of all our pupils, taking specialist advice where necessary. Pupils will be assessed informally by the class teacher. The purpose of assessment is to ascertain levels of knowledge and understanding and this will be completed through class/individual/group discussion and written recording.</w:t>
      </w:r>
      <w:r w:rsidR="00CD3EB1">
        <w:t xml:space="preserve"> </w:t>
      </w:r>
      <w:r w:rsidR="00CD3EB1" w:rsidRPr="00CD3EB1">
        <w:t>For some young people it is not culturally appropriate for them to be taught particular items in mixed groups. We will respond to parental requests and concerns as they arise.</w:t>
      </w:r>
      <w:r w:rsidR="00CD3EB1">
        <w:t xml:space="preserve"> </w:t>
      </w:r>
      <w:r>
        <w:t>Lessons will also help children to realise the nature and consequences of discrimination, teasing,</w:t>
      </w:r>
      <w:r>
        <w:rPr>
          <w:spacing w:val="-15"/>
        </w:rPr>
        <w:t xml:space="preserve"> </w:t>
      </w:r>
      <w:r>
        <w:t>bullying</w:t>
      </w:r>
      <w:r>
        <w:rPr>
          <w:spacing w:val="-12"/>
        </w:rPr>
        <w:t xml:space="preserve"> </w:t>
      </w:r>
      <w:r>
        <w:t>and</w:t>
      </w:r>
      <w:r>
        <w:rPr>
          <w:spacing w:val="-14"/>
        </w:rPr>
        <w:t xml:space="preserve"> </w:t>
      </w:r>
    </w:p>
    <w:p w:rsidR="009A4830" w:rsidRDefault="009A4830" w:rsidP="00CD3EB1">
      <w:pPr>
        <w:pStyle w:val="BodyText"/>
        <w:spacing w:before="83" w:line="276" w:lineRule="auto"/>
        <w:ind w:left="100" w:right="114"/>
        <w:jc w:val="both"/>
      </w:pPr>
    </w:p>
    <w:p w:rsidR="00CD3EB1" w:rsidRDefault="00E8711E" w:rsidP="00CD3EB1">
      <w:pPr>
        <w:pStyle w:val="BodyText"/>
        <w:spacing w:before="83" w:line="276" w:lineRule="auto"/>
        <w:ind w:left="100" w:right="114"/>
        <w:jc w:val="both"/>
      </w:pPr>
      <w:r>
        <w:t>aggressive</w:t>
      </w:r>
      <w:r>
        <w:rPr>
          <w:spacing w:val="-14"/>
        </w:rPr>
        <w:t xml:space="preserve"> </w:t>
      </w:r>
      <w:r>
        <w:t>behaviours</w:t>
      </w:r>
      <w:r>
        <w:rPr>
          <w:spacing w:val="-14"/>
        </w:rPr>
        <w:t xml:space="preserve"> </w:t>
      </w:r>
      <w:r>
        <w:t>(including</w:t>
      </w:r>
      <w:r>
        <w:rPr>
          <w:spacing w:val="-12"/>
        </w:rPr>
        <w:t xml:space="preserve"> </w:t>
      </w:r>
      <w:r>
        <w:t>cyber-bullying),</w:t>
      </w:r>
      <w:r>
        <w:rPr>
          <w:spacing w:val="-13"/>
        </w:rPr>
        <w:t xml:space="preserve"> </w:t>
      </w:r>
      <w:r>
        <w:t>use</w:t>
      </w:r>
      <w:r>
        <w:rPr>
          <w:spacing w:val="-16"/>
        </w:rPr>
        <w:t xml:space="preserve"> </w:t>
      </w:r>
      <w:r>
        <w:t>of</w:t>
      </w:r>
      <w:r>
        <w:rPr>
          <w:spacing w:val="-10"/>
        </w:rPr>
        <w:t xml:space="preserve"> </w:t>
      </w:r>
      <w:r>
        <w:t xml:space="preserve">prejudice-based language and how to respond and ask for help. </w:t>
      </w:r>
    </w:p>
    <w:p w:rsidR="00CD3EB1" w:rsidRDefault="00CD3EB1" w:rsidP="00CD3EB1">
      <w:pPr>
        <w:pStyle w:val="BodyText"/>
        <w:spacing w:before="83" w:line="276" w:lineRule="auto"/>
        <w:ind w:left="100" w:right="114"/>
        <w:jc w:val="both"/>
      </w:pPr>
    </w:p>
    <w:p w:rsidR="00A4536E" w:rsidRDefault="00E8711E">
      <w:pPr>
        <w:pStyle w:val="BodyText"/>
        <w:ind w:left="100"/>
      </w:pPr>
      <w:r>
        <w:t>EQUALITIES</w:t>
      </w:r>
      <w:r>
        <w:rPr>
          <w:spacing w:val="-9"/>
        </w:rPr>
        <w:t xml:space="preserve"> </w:t>
      </w:r>
      <w:r>
        <w:rPr>
          <w:spacing w:val="-2"/>
        </w:rPr>
        <w:t>OBLIGATIONS</w:t>
      </w:r>
    </w:p>
    <w:p w:rsidR="00A4536E" w:rsidRDefault="00E8711E">
      <w:pPr>
        <w:pStyle w:val="BodyText"/>
        <w:spacing w:before="38" w:line="276" w:lineRule="auto"/>
        <w:ind w:left="100" w:right="113"/>
        <w:jc w:val="both"/>
      </w:pPr>
      <w:r>
        <w:t>The</w:t>
      </w:r>
      <w:r>
        <w:rPr>
          <w:spacing w:val="-10"/>
        </w:rPr>
        <w:t xml:space="preserve"> </w:t>
      </w:r>
      <w:r>
        <w:t>governing</w:t>
      </w:r>
      <w:r>
        <w:rPr>
          <w:spacing w:val="-3"/>
        </w:rPr>
        <w:t xml:space="preserve"> </w:t>
      </w:r>
      <w:r>
        <w:t>body</w:t>
      </w:r>
      <w:r>
        <w:rPr>
          <w:spacing w:val="-5"/>
        </w:rPr>
        <w:t xml:space="preserve"> </w:t>
      </w:r>
      <w:r>
        <w:t>have</w:t>
      </w:r>
      <w:r>
        <w:rPr>
          <w:spacing w:val="-4"/>
        </w:rPr>
        <w:t xml:space="preserve"> </w:t>
      </w:r>
      <w:r>
        <w:t>wider</w:t>
      </w:r>
      <w:r>
        <w:rPr>
          <w:spacing w:val="-1"/>
        </w:rPr>
        <w:t xml:space="preserve"> </w:t>
      </w:r>
      <w:r>
        <w:t>responsibilities</w:t>
      </w:r>
      <w:r>
        <w:rPr>
          <w:spacing w:val="-2"/>
        </w:rPr>
        <w:t xml:space="preserve"> </w:t>
      </w:r>
      <w:r>
        <w:t>under</w:t>
      </w:r>
      <w:r>
        <w:rPr>
          <w:spacing w:val="-3"/>
        </w:rPr>
        <w:t xml:space="preserve"> </w:t>
      </w:r>
      <w:r>
        <w:t>the</w:t>
      </w:r>
      <w:r>
        <w:rPr>
          <w:spacing w:val="-5"/>
        </w:rPr>
        <w:t xml:space="preserve"> </w:t>
      </w:r>
      <w:r>
        <w:t>Equalities</w:t>
      </w:r>
      <w:r>
        <w:rPr>
          <w:spacing w:val="-2"/>
        </w:rPr>
        <w:t xml:space="preserve"> </w:t>
      </w:r>
      <w:r>
        <w:t>Act</w:t>
      </w:r>
      <w:r>
        <w:rPr>
          <w:spacing w:val="-4"/>
        </w:rPr>
        <w:t xml:space="preserve"> </w:t>
      </w:r>
      <w:r>
        <w:t>2010</w:t>
      </w:r>
      <w:r>
        <w:rPr>
          <w:spacing w:val="-3"/>
        </w:rPr>
        <w:t xml:space="preserve"> </w:t>
      </w:r>
      <w:r>
        <w:t>and</w:t>
      </w:r>
      <w:r>
        <w:rPr>
          <w:spacing w:val="-4"/>
        </w:rPr>
        <w:t xml:space="preserve"> </w:t>
      </w:r>
      <w:r>
        <w:t>will</w:t>
      </w:r>
      <w:r>
        <w:rPr>
          <w:spacing w:val="-3"/>
        </w:rPr>
        <w:t xml:space="preserve"> </w:t>
      </w:r>
      <w:r>
        <w:t>ensure that</w:t>
      </w:r>
      <w:r>
        <w:rPr>
          <w:spacing w:val="-5"/>
        </w:rPr>
        <w:t xml:space="preserve"> </w:t>
      </w:r>
      <w:r>
        <w:t>our</w:t>
      </w:r>
      <w:r>
        <w:rPr>
          <w:spacing w:val="-5"/>
        </w:rPr>
        <w:t xml:space="preserve"> </w:t>
      </w:r>
      <w:r>
        <w:t>school</w:t>
      </w:r>
      <w:r>
        <w:rPr>
          <w:spacing w:val="-8"/>
        </w:rPr>
        <w:t xml:space="preserve"> </w:t>
      </w:r>
      <w:r>
        <w:t>strives</w:t>
      </w:r>
      <w:r>
        <w:rPr>
          <w:spacing w:val="-2"/>
        </w:rPr>
        <w:t xml:space="preserve"> </w:t>
      </w:r>
      <w:r>
        <w:t>to</w:t>
      </w:r>
      <w:r>
        <w:rPr>
          <w:spacing w:val="-4"/>
        </w:rPr>
        <w:t xml:space="preserve"> </w:t>
      </w:r>
      <w:r>
        <w:t>do</w:t>
      </w:r>
      <w:r>
        <w:rPr>
          <w:spacing w:val="-2"/>
        </w:rPr>
        <w:t xml:space="preserve"> </w:t>
      </w:r>
      <w:r>
        <w:t>the</w:t>
      </w:r>
      <w:r>
        <w:rPr>
          <w:spacing w:val="-2"/>
        </w:rPr>
        <w:t xml:space="preserve"> </w:t>
      </w:r>
      <w:r>
        <w:t>best</w:t>
      </w:r>
      <w:r>
        <w:rPr>
          <w:spacing w:val="-3"/>
        </w:rPr>
        <w:t xml:space="preserve"> </w:t>
      </w:r>
      <w:r>
        <w:t>for</w:t>
      </w:r>
      <w:r>
        <w:rPr>
          <w:spacing w:val="-1"/>
        </w:rPr>
        <w:t xml:space="preserve"> </w:t>
      </w:r>
      <w:r>
        <w:t>all</w:t>
      </w:r>
      <w:r>
        <w:rPr>
          <w:spacing w:val="-2"/>
        </w:rPr>
        <w:t xml:space="preserve"> </w:t>
      </w:r>
      <w:r>
        <w:t>of the</w:t>
      </w:r>
      <w:r>
        <w:rPr>
          <w:spacing w:val="-4"/>
        </w:rPr>
        <w:t xml:space="preserve"> </w:t>
      </w:r>
      <w:r>
        <w:t>pupils, irrespective</w:t>
      </w:r>
      <w:r>
        <w:rPr>
          <w:spacing w:val="-2"/>
        </w:rPr>
        <w:t xml:space="preserve"> </w:t>
      </w:r>
      <w:r>
        <w:t>of disability, educational needs, race, nationality, ethnic or national origin, pregnancy, maternity, sex, gender identity, religion or sexual orientation or whether they are looked-after children.</w:t>
      </w:r>
      <w:r w:rsidR="00CD3EB1">
        <w:t xml:space="preserve"> These Protected Characteristics are highly regarded in our school and are referred to by staff to ensure all of our children are valued and safe.</w:t>
      </w:r>
    </w:p>
    <w:p w:rsidR="00A4536E" w:rsidRDefault="00A4536E">
      <w:pPr>
        <w:pStyle w:val="BodyText"/>
        <w:spacing w:before="8"/>
        <w:rPr>
          <w:sz w:val="25"/>
        </w:rPr>
      </w:pPr>
    </w:p>
    <w:p w:rsidR="00A4536E" w:rsidRDefault="00E8711E">
      <w:pPr>
        <w:pStyle w:val="BodyText"/>
        <w:ind w:left="201"/>
      </w:pPr>
      <w:r>
        <w:t>BROAD</w:t>
      </w:r>
      <w:r>
        <w:rPr>
          <w:spacing w:val="-5"/>
        </w:rPr>
        <w:t xml:space="preserve"> </w:t>
      </w:r>
      <w:r>
        <w:t>CONTENT</w:t>
      </w:r>
      <w:r>
        <w:rPr>
          <w:spacing w:val="-5"/>
        </w:rPr>
        <w:t xml:space="preserve"> </w:t>
      </w:r>
      <w:r>
        <w:t>OF</w:t>
      </w:r>
      <w:r>
        <w:rPr>
          <w:spacing w:val="-5"/>
        </w:rPr>
        <w:t xml:space="preserve"> </w:t>
      </w:r>
      <w:r>
        <w:rPr>
          <w:spacing w:val="-4"/>
        </w:rPr>
        <w:t>RSHE</w:t>
      </w:r>
    </w:p>
    <w:p w:rsidR="00A4536E" w:rsidRDefault="00E8711E">
      <w:pPr>
        <w:pStyle w:val="BodyText"/>
        <w:spacing w:before="172" w:line="276" w:lineRule="auto"/>
        <w:ind w:left="201" w:right="231"/>
        <w:jc w:val="both"/>
      </w:pPr>
      <w:r>
        <w:t>Three</w:t>
      </w:r>
      <w:r>
        <w:rPr>
          <w:spacing w:val="-13"/>
        </w:rPr>
        <w:t xml:space="preserve"> </w:t>
      </w:r>
      <w:r>
        <w:t>aspects</w:t>
      </w:r>
      <w:r>
        <w:rPr>
          <w:spacing w:val="-12"/>
        </w:rPr>
        <w:t xml:space="preserve"> </w:t>
      </w:r>
      <w:r>
        <w:t>of</w:t>
      </w:r>
      <w:r>
        <w:rPr>
          <w:spacing w:val="-10"/>
        </w:rPr>
        <w:t xml:space="preserve"> </w:t>
      </w:r>
      <w:r>
        <w:t>RSHE</w:t>
      </w:r>
      <w:r>
        <w:rPr>
          <w:spacing w:val="-13"/>
        </w:rPr>
        <w:t xml:space="preserve"> </w:t>
      </w:r>
      <w:r>
        <w:t>-</w:t>
      </w:r>
      <w:r>
        <w:rPr>
          <w:spacing w:val="-13"/>
        </w:rPr>
        <w:t xml:space="preserve"> </w:t>
      </w:r>
      <w:r>
        <w:t>attitudes</w:t>
      </w:r>
      <w:r>
        <w:rPr>
          <w:spacing w:val="-12"/>
        </w:rPr>
        <w:t xml:space="preserve"> </w:t>
      </w:r>
      <w:r>
        <w:t>and</w:t>
      </w:r>
      <w:r>
        <w:rPr>
          <w:spacing w:val="-12"/>
        </w:rPr>
        <w:t xml:space="preserve"> </w:t>
      </w:r>
      <w:r>
        <w:t>values,</w:t>
      </w:r>
      <w:r>
        <w:rPr>
          <w:spacing w:val="-13"/>
        </w:rPr>
        <w:t xml:space="preserve"> </w:t>
      </w:r>
      <w:r>
        <w:t>knowledge</w:t>
      </w:r>
      <w:r>
        <w:rPr>
          <w:spacing w:val="-12"/>
        </w:rPr>
        <w:t xml:space="preserve"> </w:t>
      </w:r>
      <w:r>
        <w:t>and</w:t>
      </w:r>
      <w:r>
        <w:rPr>
          <w:spacing w:val="-12"/>
        </w:rPr>
        <w:t xml:space="preserve"> </w:t>
      </w:r>
      <w:r>
        <w:t>understanding,</w:t>
      </w:r>
      <w:r>
        <w:rPr>
          <w:spacing w:val="-11"/>
        </w:rPr>
        <w:t xml:space="preserve"> </w:t>
      </w:r>
      <w:r>
        <w:t>and</w:t>
      </w:r>
      <w:r>
        <w:rPr>
          <w:spacing w:val="-12"/>
        </w:rPr>
        <w:t xml:space="preserve"> </w:t>
      </w:r>
      <w:r>
        <w:t>personal and social skills will be provided in three inter-related ways:</w:t>
      </w:r>
      <w:r>
        <w:rPr>
          <w:spacing w:val="40"/>
        </w:rPr>
        <w:t xml:space="preserve"> </w:t>
      </w:r>
      <w:r>
        <w:t>the whole school / ethos dimension; a</w:t>
      </w:r>
      <w:r>
        <w:rPr>
          <w:spacing w:val="-1"/>
        </w:rPr>
        <w:t xml:space="preserve"> </w:t>
      </w:r>
      <w:r>
        <w:t>cross-curricular dimension and</w:t>
      </w:r>
      <w:r>
        <w:rPr>
          <w:spacing w:val="-1"/>
        </w:rPr>
        <w:t xml:space="preserve"> </w:t>
      </w:r>
      <w:r>
        <w:t>a</w:t>
      </w:r>
      <w:r>
        <w:rPr>
          <w:spacing w:val="-1"/>
        </w:rPr>
        <w:t xml:space="preserve"> </w:t>
      </w:r>
      <w:r>
        <w:t>specific relationships and sex curriculum.</w:t>
      </w:r>
    </w:p>
    <w:p w:rsidR="00A4536E" w:rsidRDefault="00A4536E">
      <w:pPr>
        <w:pStyle w:val="BodyText"/>
        <w:spacing w:before="1"/>
        <w:rPr>
          <w:sz w:val="29"/>
        </w:rPr>
      </w:pPr>
    </w:p>
    <w:p w:rsidR="00A4536E" w:rsidRDefault="00E8711E">
      <w:pPr>
        <w:pStyle w:val="BodyText"/>
        <w:ind w:left="201"/>
      </w:pPr>
      <w:r>
        <w:t>Teaching</w:t>
      </w:r>
      <w:r>
        <w:rPr>
          <w:spacing w:val="-8"/>
        </w:rPr>
        <w:t xml:space="preserve"> </w:t>
      </w:r>
      <w:r>
        <w:t>strategies</w:t>
      </w:r>
      <w:r>
        <w:rPr>
          <w:spacing w:val="-7"/>
        </w:rPr>
        <w:t xml:space="preserve"> </w:t>
      </w:r>
      <w:r>
        <w:t>will</w:t>
      </w:r>
      <w:r>
        <w:rPr>
          <w:spacing w:val="-7"/>
        </w:rPr>
        <w:t xml:space="preserve"> </w:t>
      </w:r>
      <w:r>
        <w:rPr>
          <w:spacing w:val="-2"/>
        </w:rPr>
        <w:t>include:</w:t>
      </w:r>
    </w:p>
    <w:p w:rsidR="00A4536E" w:rsidRDefault="00E8711E">
      <w:pPr>
        <w:pStyle w:val="ListParagraph"/>
        <w:numPr>
          <w:ilvl w:val="0"/>
          <w:numId w:val="1"/>
        </w:numPr>
        <w:tabs>
          <w:tab w:val="left" w:pos="921"/>
          <w:tab w:val="left" w:pos="922"/>
        </w:tabs>
        <w:spacing w:before="71"/>
        <w:ind w:hanging="364"/>
      </w:pPr>
      <w:r>
        <w:t>establishing</w:t>
      </w:r>
      <w:r>
        <w:rPr>
          <w:spacing w:val="-11"/>
        </w:rPr>
        <w:t xml:space="preserve"> </w:t>
      </w:r>
      <w:r>
        <w:t>ground</w:t>
      </w:r>
      <w:r>
        <w:rPr>
          <w:spacing w:val="-12"/>
        </w:rPr>
        <w:t xml:space="preserve"> </w:t>
      </w:r>
      <w:r>
        <w:rPr>
          <w:spacing w:val="-4"/>
        </w:rPr>
        <w:t>rules</w:t>
      </w:r>
    </w:p>
    <w:p w:rsidR="00A4536E" w:rsidRDefault="00E8711E">
      <w:pPr>
        <w:pStyle w:val="ListParagraph"/>
        <w:numPr>
          <w:ilvl w:val="0"/>
          <w:numId w:val="1"/>
        </w:numPr>
        <w:tabs>
          <w:tab w:val="left" w:pos="921"/>
          <w:tab w:val="left" w:pos="922"/>
        </w:tabs>
        <w:ind w:hanging="364"/>
      </w:pPr>
      <w:r>
        <w:t>distancing</w:t>
      </w:r>
      <w:r>
        <w:rPr>
          <w:spacing w:val="-10"/>
        </w:rPr>
        <w:t xml:space="preserve"> </w:t>
      </w:r>
      <w:r>
        <w:rPr>
          <w:spacing w:val="-2"/>
        </w:rPr>
        <w:t>techniques</w:t>
      </w:r>
    </w:p>
    <w:p w:rsidR="00A4536E" w:rsidRDefault="00E8711E">
      <w:pPr>
        <w:pStyle w:val="ListParagraph"/>
        <w:numPr>
          <w:ilvl w:val="0"/>
          <w:numId w:val="1"/>
        </w:numPr>
        <w:tabs>
          <w:tab w:val="left" w:pos="921"/>
          <w:tab w:val="left" w:pos="922"/>
        </w:tabs>
        <w:ind w:hanging="364"/>
      </w:pPr>
      <w:r>
        <w:rPr>
          <w:spacing w:val="-2"/>
        </w:rPr>
        <w:t>discussion</w:t>
      </w:r>
    </w:p>
    <w:p w:rsidR="00A4536E" w:rsidRDefault="00E8711E">
      <w:pPr>
        <w:pStyle w:val="ListParagraph"/>
        <w:numPr>
          <w:ilvl w:val="0"/>
          <w:numId w:val="1"/>
        </w:numPr>
        <w:tabs>
          <w:tab w:val="left" w:pos="921"/>
          <w:tab w:val="left" w:pos="922"/>
        </w:tabs>
        <w:spacing w:before="73"/>
        <w:ind w:hanging="364"/>
      </w:pPr>
      <w:r>
        <w:t>project</w:t>
      </w:r>
      <w:r>
        <w:rPr>
          <w:spacing w:val="-6"/>
        </w:rPr>
        <w:t xml:space="preserve"> </w:t>
      </w:r>
      <w:r>
        <w:rPr>
          <w:spacing w:val="-2"/>
        </w:rPr>
        <w:t>learning</w:t>
      </w:r>
    </w:p>
    <w:p w:rsidR="00E12FFD" w:rsidRPr="00E12FFD" w:rsidRDefault="00E8711E" w:rsidP="00E12FFD">
      <w:pPr>
        <w:pStyle w:val="ListParagraph"/>
        <w:numPr>
          <w:ilvl w:val="0"/>
          <w:numId w:val="1"/>
        </w:numPr>
        <w:tabs>
          <w:tab w:val="left" w:pos="921"/>
          <w:tab w:val="left" w:pos="922"/>
        </w:tabs>
        <w:spacing w:before="79"/>
        <w:ind w:hanging="364"/>
      </w:pPr>
      <w:r>
        <w:rPr>
          <w:spacing w:val="-2"/>
        </w:rPr>
        <w:t>reflection</w:t>
      </w:r>
    </w:p>
    <w:p w:rsidR="00A4536E" w:rsidRDefault="00E8711E" w:rsidP="00E12FFD">
      <w:pPr>
        <w:pStyle w:val="ListParagraph"/>
        <w:numPr>
          <w:ilvl w:val="0"/>
          <w:numId w:val="1"/>
        </w:numPr>
        <w:tabs>
          <w:tab w:val="left" w:pos="921"/>
          <w:tab w:val="left" w:pos="922"/>
        </w:tabs>
        <w:spacing w:before="79"/>
        <w:ind w:hanging="364"/>
      </w:pPr>
      <w:r w:rsidRPr="00E12FFD">
        <w:rPr>
          <w:spacing w:val="-2"/>
        </w:rPr>
        <w:t>experiential</w:t>
      </w:r>
    </w:p>
    <w:p w:rsidR="00A4536E" w:rsidRDefault="00E8711E">
      <w:pPr>
        <w:pStyle w:val="ListParagraph"/>
        <w:numPr>
          <w:ilvl w:val="0"/>
          <w:numId w:val="1"/>
        </w:numPr>
        <w:tabs>
          <w:tab w:val="left" w:pos="921"/>
          <w:tab w:val="left" w:pos="922"/>
        </w:tabs>
        <w:spacing w:before="73"/>
        <w:ind w:hanging="364"/>
      </w:pPr>
      <w:r>
        <w:rPr>
          <w:spacing w:val="-2"/>
        </w:rPr>
        <w:t>active</w:t>
      </w:r>
    </w:p>
    <w:p w:rsidR="00A4536E" w:rsidRDefault="00CD3EB1">
      <w:pPr>
        <w:pStyle w:val="ListParagraph"/>
        <w:numPr>
          <w:ilvl w:val="0"/>
          <w:numId w:val="1"/>
        </w:numPr>
        <w:tabs>
          <w:tab w:val="left" w:pos="921"/>
          <w:tab w:val="left" w:pos="922"/>
        </w:tabs>
        <w:spacing w:before="78"/>
        <w:ind w:hanging="364"/>
      </w:pPr>
      <w:r>
        <w:rPr>
          <w:spacing w:val="-2"/>
        </w:rPr>
        <w:t xml:space="preserve">word </w:t>
      </w:r>
      <w:r w:rsidR="00E8711E">
        <w:rPr>
          <w:spacing w:val="-2"/>
        </w:rPr>
        <w:t>storming</w:t>
      </w:r>
    </w:p>
    <w:p w:rsidR="00A4536E" w:rsidRDefault="00A22841">
      <w:pPr>
        <w:pStyle w:val="ListParagraph"/>
        <w:numPr>
          <w:ilvl w:val="0"/>
          <w:numId w:val="1"/>
        </w:numPr>
        <w:tabs>
          <w:tab w:val="left" w:pos="921"/>
          <w:tab w:val="left" w:pos="922"/>
        </w:tabs>
        <w:spacing w:before="65"/>
        <w:ind w:hanging="364"/>
      </w:pPr>
      <w:r>
        <w:rPr>
          <w:noProof/>
        </w:rPr>
        <mc:AlternateContent>
          <mc:Choice Requires="wps">
            <w:drawing>
              <wp:anchor distT="0" distB="0" distL="114300" distR="114300" simplePos="0" relativeHeight="487451136"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6"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DD8F55" id="docshape9" o:spid="_x0000_s1026" style="position:absolute;margin-left:24pt;margin-top:24pt;width:547.45pt;height:794.05pt;z-index:-1586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3F1A98">
        <w:t>fi</w:t>
      </w:r>
      <w:r w:rsidR="00E8711E">
        <w:t>lm</w:t>
      </w:r>
      <w:r w:rsidR="00E8711E">
        <w:rPr>
          <w:spacing w:val="-4"/>
        </w:rPr>
        <w:t xml:space="preserve"> </w:t>
      </w:r>
      <w:r w:rsidR="00E8711E">
        <w:t>&amp;</w:t>
      </w:r>
      <w:r w:rsidR="00E8711E">
        <w:rPr>
          <w:spacing w:val="-2"/>
        </w:rPr>
        <w:t xml:space="preserve"> video</w:t>
      </w:r>
    </w:p>
    <w:p w:rsidR="00A4536E" w:rsidRDefault="00E8711E">
      <w:pPr>
        <w:pStyle w:val="ListParagraph"/>
        <w:numPr>
          <w:ilvl w:val="0"/>
          <w:numId w:val="1"/>
        </w:numPr>
        <w:tabs>
          <w:tab w:val="left" w:pos="921"/>
          <w:tab w:val="left" w:pos="922"/>
        </w:tabs>
        <w:ind w:hanging="364"/>
      </w:pPr>
      <w:r>
        <w:t>group</w:t>
      </w:r>
      <w:r>
        <w:rPr>
          <w:spacing w:val="-2"/>
        </w:rPr>
        <w:t xml:space="preserve"> </w:t>
      </w:r>
      <w:r>
        <w:rPr>
          <w:spacing w:val="-4"/>
        </w:rPr>
        <w:t>work</w:t>
      </w:r>
    </w:p>
    <w:p w:rsidR="00A4536E" w:rsidRDefault="00E8711E">
      <w:pPr>
        <w:pStyle w:val="ListParagraph"/>
        <w:numPr>
          <w:ilvl w:val="0"/>
          <w:numId w:val="1"/>
        </w:numPr>
        <w:tabs>
          <w:tab w:val="left" w:pos="921"/>
          <w:tab w:val="left" w:pos="922"/>
        </w:tabs>
        <w:ind w:hanging="364"/>
      </w:pPr>
      <w:r>
        <w:rPr>
          <w:spacing w:val="-2"/>
        </w:rPr>
        <w:t>role-</w:t>
      </w:r>
      <w:r>
        <w:rPr>
          <w:spacing w:val="-4"/>
        </w:rPr>
        <w:t>play</w:t>
      </w:r>
    </w:p>
    <w:p w:rsidR="00A4536E" w:rsidRDefault="00E8711E">
      <w:pPr>
        <w:pStyle w:val="ListParagraph"/>
        <w:numPr>
          <w:ilvl w:val="0"/>
          <w:numId w:val="1"/>
        </w:numPr>
        <w:tabs>
          <w:tab w:val="left" w:pos="921"/>
          <w:tab w:val="left" w:pos="922"/>
        </w:tabs>
        <w:ind w:hanging="364"/>
      </w:pPr>
      <w:r>
        <w:t>trigger</w:t>
      </w:r>
      <w:r>
        <w:rPr>
          <w:spacing w:val="-5"/>
        </w:rPr>
        <w:t xml:space="preserve"> </w:t>
      </w:r>
      <w:r>
        <w:rPr>
          <w:spacing w:val="-2"/>
        </w:rPr>
        <w:t>drawings</w:t>
      </w:r>
    </w:p>
    <w:p w:rsidR="00A4536E" w:rsidRDefault="00E8711E">
      <w:pPr>
        <w:pStyle w:val="ListParagraph"/>
        <w:numPr>
          <w:ilvl w:val="0"/>
          <w:numId w:val="1"/>
        </w:numPr>
        <w:tabs>
          <w:tab w:val="left" w:pos="921"/>
          <w:tab w:val="left" w:pos="922"/>
        </w:tabs>
        <w:spacing w:before="71"/>
        <w:ind w:hanging="364"/>
      </w:pPr>
      <w:r>
        <w:t>values</w:t>
      </w:r>
      <w:r>
        <w:rPr>
          <w:spacing w:val="-7"/>
        </w:rPr>
        <w:t xml:space="preserve"> </w:t>
      </w:r>
      <w:r>
        <w:rPr>
          <w:spacing w:val="-2"/>
        </w:rPr>
        <w:t>clarification</w:t>
      </w:r>
    </w:p>
    <w:p w:rsidR="00A4536E" w:rsidRDefault="00A4536E">
      <w:pPr>
        <w:pStyle w:val="BodyText"/>
        <w:spacing w:before="7"/>
        <w:rPr>
          <w:sz w:val="31"/>
        </w:rPr>
      </w:pPr>
    </w:p>
    <w:p w:rsidR="00A4536E" w:rsidRDefault="00E8711E">
      <w:pPr>
        <w:pStyle w:val="BodyText"/>
        <w:spacing w:before="1" w:line="276" w:lineRule="auto"/>
        <w:ind w:left="246" w:right="123"/>
        <w:jc w:val="both"/>
      </w:pPr>
      <w:r>
        <w:t>Using the provided resources in Ten Ten’s ‘Life to the Full’ programme, the children are assessed continuously throughout the programme.</w:t>
      </w:r>
      <w:r w:rsidR="0048633E">
        <w:t xml:space="preserve"> Additional resources are used </w:t>
      </w:r>
    </w:p>
    <w:p w:rsidR="00A4536E" w:rsidRDefault="00A4536E">
      <w:pPr>
        <w:pStyle w:val="BodyText"/>
        <w:spacing w:before="1"/>
        <w:rPr>
          <w:sz w:val="28"/>
        </w:rPr>
      </w:pPr>
    </w:p>
    <w:p w:rsidR="00A4536E" w:rsidRDefault="00E8711E">
      <w:pPr>
        <w:pStyle w:val="Heading4"/>
      </w:pPr>
      <w:r>
        <w:t>PARENTS</w:t>
      </w:r>
      <w:r>
        <w:rPr>
          <w:spacing w:val="-2"/>
        </w:rPr>
        <w:t xml:space="preserve"> </w:t>
      </w:r>
      <w:r>
        <w:t>AND</w:t>
      </w:r>
      <w:r>
        <w:rPr>
          <w:spacing w:val="-2"/>
        </w:rPr>
        <w:t xml:space="preserve"> CARERS</w:t>
      </w:r>
    </w:p>
    <w:p w:rsidR="00A4536E" w:rsidRDefault="00E8711E">
      <w:pPr>
        <w:pStyle w:val="BodyText"/>
        <w:spacing w:before="172" w:line="276" w:lineRule="auto"/>
        <w:ind w:left="201" w:right="230"/>
        <w:jc w:val="both"/>
      </w:pPr>
      <w:r>
        <w:t>We recognise that parents (and other carers who stand in their place) are the primary educators of their children. As a Catholic school, we provide the principal means by which the</w:t>
      </w:r>
      <w:r>
        <w:rPr>
          <w:spacing w:val="-4"/>
        </w:rPr>
        <w:t xml:space="preserve"> </w:t>
      </w:r>
      <w:r>
        <w:t>Church</w:t>
      </w:r>
      <w:r>
        <w:rPr>
          <w:spacing w:val="-4"/>
        </w:rPr>
        <w:t xml:space="preserve"> </w:t>
      </w:r>
      <w:r>
        <w:t>assists</w:t>
      </w:r>
      <w:r>
        <w:rPr>
          <w:spacing w:val="-6"/>
        </w:rPr>
        <w:t xml:space="preserve"> </w:t>
      </w:r>
      <w:r>
        <w:t>parents</w:t>
      </w:r>
      <w:r>
        <w:rPr>
          <w:spacing w:val="-4"/>
        </w:rPr>
        <w:t xml:space="preserve"> </w:t>
      </w:r>
      <w:r>
        <w:t>and</w:t>
      </w:r>
      <w:r>
        <w:rPr>
          <w:spacing w:val="-6"/>
        </w:rPr>
        <w:t xml:space="preserve"> </w:t>
      </w:r>
      <w:r>
        <w:t>carers</w:t>
      </w:r>
      <w:r>
        <w:rPr>
          <w:spacing w:val="-6"/>
        </w:rPr>
        <w:t xml:space="preserve"> </w:t>
      </w:r>
      <w:r>
        <w:t>in</w:t>
      </w:r>
      <w:r>
        <w:rPr>
          <w:spacing w:val="-4"/>
        </w:rPr>
        <w:t xml:space="preserve"> </w:t>
      </w:r>
      <w:r>
        <w:t>educating</w:t>
      </w:r>
      <w:r>
        <w:rPr>
          <w:spacing w:val="-4"/>
        </w:rPr>
        <w:t xml:space="preserve"> </w:t>
      </w:r>
      <w:r>
        <w:t>their</w:t>
      </w:r>
      <w:r>
        <w:rPr>
          <w:spacing w:val="-5"/>
        </w:rPr>
        <w:t xml:space="preserve"> </w:t>
      </w:r>
      <w:r>
        <w:t>children.</w:t>
      </w:r>
      <w:r>
        <w:rPr>
          <w:spacing w:val="-8"/>
        </w:rPr>
        <w:t xml:space="preserve"> </w:t>
      </w:r>
      <w:r>
        <w:t>Therefore,</w:t>
      </w:r>
      <w:r>
        <w:rPr>
          <w:spacing w:val="-5"/>
        </w:rPr>
        <w:t xml:space="preserve"> </w:t>
      </w:r>
      <w:r>
        <w:t>the</w:t>
      </w:r>
      <w:r>
        <w:rPr>
          <w:spacing w:val="-4"/>
        </w:rPr>
        <w:t xml:space="preserve"> </w:t>
      </w:r>
      <w:r>
        <w:t>school</w:t>
      </w:r>
      <w:r>
        <w:rPr>
          <w:spacing w:val="-5"/>
        </w:rPr>
        <w:t xml:space="preserve"> </w:t>
      </w:r>
      <w:r>
        <w:t>will support parents and carers by providing material to be shared with their children at home and workshops to help parents/carers to find out more. Parents/carers will be informed by letter when the more sensitive aspects of RSHE</w:t>
      </w:r>
      <w:r w:rsidR="003F1A98">
        <w:t xml:space="preserve"> </w:t>
      </w:r>
      <w:r>
        <w:t>will be covered in order that they can be prepared to talk and answer questions about their children’s learning.</w:t>
      </w:r>
    </w:p>
    <w:p w:rsidR="00A4536E" w:rsidRDefault="00A4536E">
      <w:pPr>
        <w:pStyle w:val="BodyText"/>
        <w:spacing w:before="5"/>
        <w:rPr>
          <w:sz w:val="25"/>
        </w:rPr>
      </w:pPr>
    </w:p>
    <w:p w:rsidR="00E12FFD" w:rsidRDefault="00E8711E">
      <w:pPr>
        <w:pStyle w:val="BodyText"/>
        <w:spacing w:line="276" w:lineRule="auto"/>
        <w:ind w:left="201" w:right="229"/>
        <w:jc w:val="both"/>
      </w:pPr>
      <w:r>
        <w:t>Parents must be consulted before this policy is ratified by the governors. They will be consulted</w:t>
      </w:r>
      <w:r>
        <w:rPr>
          <w:spacing w:val="-10"/>
        </w:rPr>
        <w:t xml:space="preserve"> </w:t>
      </w:r>
      <w:r>
        <w:t>at</w:t>
      </w:r>
      <w:r>
        <w:rPr>
          <w:spacing w:val="-8"/>
        </w:rPr>
        <w:t xml:space="preserve"> </w:t>
      </w:r>
      <w:r>
        <w:t>every</w:t>
      </w:r>
      <w:r>
        <w:rPr>
          <w:spacing w:val="-11"/>
        </w:rPr>
        <w:t xml:space="preserve"> </w:t>
      </w:r>
      <w:r>
        <w:t>stage</w:t>
      </w:r>
      <w:r>
        <w:rPr>
          <w:spacing w:val="-12"/>
        </w:rPr>
        <w:t xml:space="preserve"> </w:t>
      </w:r>
      <w:r>
        <w:t>of</w:t>
      </w:r>
      <w:r>
        <w:rPr>
          <w:spacing w:val="-9"/>
        </w:rPr>
        <w:t xml:space="preserve"> </w:t>
      </w:r>
      <w:r>
        <w:t>the</w:t>
      </w:r>
      <w:r>
        <w:rPr>
          <w:spacing w:val="-10"/>
        </w:rPr>
        <w:t xml:space="preserve"> </w:t>
      </w:r>
      <w:r>
        <w:t>development</w:t>
      </w:r>
      <w:r>
        <w:rPr>
          <w:spacing w:val="-11"/>
        </w:rPr>
        <w:t xml:space="preserve"> </w:t>
      </w:r>
      <w:r>
        <w:t>of</w:t>
      </w:r>
      <w:r>
        <w:rPr>
          <w:spacing w:val="-9"/>
        </w:rPr>
        <w:t xml:space="preserve"> </w:t>
      </w:r>
      <w:r>
        <w:t>the</w:t>
      </w:r>
      <w:r>
        <w:rPr>
          <w:spacing w:val="-10"/>
        </w:rPr>
        <w:t xml:space="preserve"> </w:t>
      </w:r>
      <w:r>
        <w:t>RSHE</w:t>
      </w:r>
      <w:r>
        <w:rPr>
          <w:spacing w:val="-10"/>
        </w:rPr>
        <w:t xml:space="preserve"> </w:t>
      </w:r>
      <w:r>
        <w:t>programme,</w:t>
      </w:r>
      <w:r>
        <w:rPr>
          <w:spacing w:val="-9"/>
        </w:rPr>
        <w:t xml:space="preserve"> </w:t>
      </w:r>
      <w:r>
        <w:t>as</w:t>
      </w:r>
      <w:r>
        <w:rPr>
          <w:spacing w:val="-9"/>
        </w:rPr>
        <w:t xml:space="preserve"> </w:t>
      </w:r>
      <w:r>
        <w:t>well</w:t>
      </w:r>
      <w:r>
        <w:rPr>
          <w:spacing w:val="-11"/>
        </w:rPr>
        <w:t xml:space="preserve"> </w:t>
      </w:r>
      <w:r>
        <w:t>as</w:t>
      </w:r>
      <w:r>
        <w:rPr>
          <w:spacing w:val="-10"/>
        </w:rPr>
        <w:t xml:space="preserve"> </w:t>
      </w:r>
      <w:r>
        <w:t>during</w:t>
      </w:r>
      <w:r>
        <w:rPr>
          <w:spacing w:val="-8"/>
        </w:rPr>
        <w:t xml:space="preserve"> </w:t>
      </w:r>
      <w:r>
        <w:t>the process</w:t>
      </w:r>
      <w:r>
        <w:rPr>
          <w:spacing w:val="-2"/>
        </w:rPr>
        <w:t xml:space="preserve"> </w:t>
      </w:r>
      <w:r>
        <w:t>of monitoring,</w:t>
      </w:r>
      <w:r>
        <w:rPr>
          <w:spacing w:val="-3"/>
        </w:rPr>
        <w:t xml:space="preserve"> </w:t>
      </w:r>
      <w:r>
        <w:t>review</w:t>
      </w:r>
      <w:r>
        <w:rPr>
          <w:spacing w:val="-2"/>
        </w:rPr>
        <w:t xml:space="preserve"> </w:t>
      </w:r>
      <w:r>
        <w:t>and evaluation. They</w:t>
      </w:r>
      <w:r>
        <w:rPr>
          <w:spacing w:val="-2"/>
        </w:rPr>
        <w:t xml:space="preserve"> </w:t>
      </w:r>
      <w:r>
        <w:t>will be able</w:t>
      </w:r>
      <w:r>
        <w:rPr>
          <w:spacing w:val="-2"/>
        </w:rPr>
        <w:t xml:space="preserve"> </w:t>
      </w:r>
      <w:r>
        <w:t>to</w:t>
      </w:r>
      <w:r>
        <w:rPr>
          <w:spacing w:val="-2"/>
        </w:rPr>
        <w:t xml:space="preserve"> </w:t>
      </w:r>
      <w:r>
        <w:t>view</w:t>
      </w:r>
      <w:r>
        <w:rPr>
          <w:spacing w:val="-3"/>
        </w:rPr>
        <w:t xml:space="preserve"> </w:t>
      </w:r>
      <w:r>
        <w:t>the</w:t>
      </w:r>
      <w:r>
        <w:rPr>
          <w:spacing w:val="-2"/>
        </w:rPr>
        <w:t xml:space="preserve"> </w:t>
      </w:r>
      <w:r>
        <w:t>resources</w:t>
      </w:r>
      <w:r>
        <w:rPr>
          <w:spacing w:val="-4"/>
        </w:rPr>
        <w:t xml:space="preserve"> </w:t>
      </w:r>
      <w:r>
        <w:t xml:space="preserve">used </w:t>
      </w:r>
      <w:r>
        <w:lastRenderedPageBreak/>
        <w:t xml:space="preserve">by the school in the RSHE programme. Our aim is that, at the end of the consultation </w:t>
      </w:r>
    </w:p>
    <w:p w:rsidR="00E12FFD" w:rsidRDefault="00E12FFD">
      <w:pPr>
        <w:pStyle w:val="BodyText"/>
        <w:spacing w:line="276" w:lineRule="auto"/>
        <w:ind w:left="201" w:right="229"/>
        <w:jc w:val="both"/>
      </w:pPr>
    </w:p>
    <w:p w:rsidR="00A4536E" w:rsidRDefault="00E8711E">
      <w:pPr>
        <w:pStyle w:val="BodyText"/>
        <w:spacing w:line="276" w:lineRule="auto"/>
        <w:ind w:left="201" w:right="229"/>
        <w:jc w:val="both"/>
      </w:pPr>
      <w:r>
        <w:t>process,</w:t>
      </w:r>
      <w:r>
        <w:rPr>
          <w:spacing w:val="-1"/>
        </w:rPr>
        <w:t xml:space="preserve"> </w:t>
      </w:r>
      <w:r>
        <w:t>every</w:t>
      </w:r>
      <w:r>
        <w:rPr>
          <w:spacing w:val="-2"/>
        </w:rPr>
        <w:t xml:space="preserve"> </w:t>
      </w:r>
      <w:r>
        <w:t>parent</w:t>
      </w:r>
      <w:r>
        <w:rPr>
          <w:spacing w:val="-1"/>
        </w:rPr>
        <w:t xml:space="preserve"> </w:t>
      </w:r>
      <w:r>
        <w:t>and carer</w:t>
      </w:r>
      <w:r>
        <w:rPr>
          <w:spacing w:val="-2"/>
        </w:rPr>
        <w:t xml:space="preserve"> </w:t>
      </w:r>
      <w:r>
        <w:t>will</w:t>
      </w:r>
      <w:r>
        <w:rPr>
          <w:spacing w:val="-1"/>
        </w:rPr>
        <w:t xml:space="preserve"> </w:t>
      </w:r>
      <w:r>
        <w:t>have full confidence</w:t>
      </w:r>
      <w:r>
        <w:rPr>
          <w:spacing w:val="-1"/>
        </w:rPr>
        <w:t xml:space="preserve"> </w:t>
      </w:r>
      <w:r>
        <w:t>in</w:t>
      </w:r>
      <w:r>
        <w:rPr>
          <w:spacing w:val="-3"/>
        </w:rPr>
        <w:t xml:space="preserve"> </w:t>
      </w:r>
      <w:r>
        <w:t>the</w:t>
      </w:r>
      <w:r>
        <w:rPr>
          <w:spacing w:val="-3"/>
        </w:rPr>
        <w:t xml:space="preserve"> </w:t>
      </w:r>
      <w:r>
        <w:t>school’s</w:t>
      </w:r>
      <w:r>
        <w:rPr>
          <w:spacing w:val="-1"/>
        </w:rPr>
        <w:t xml:space="preserve"> </w:t>
      </w:r>
      <w:r>
        <w:t>RSHE programme to meet their child’s needs.</w:t>
      </w:r>
    </w:p>
    <w:p w:rsidR="00A4536E" w:rsidRDefault="00A4536E">
      <w:pPr>
        <w:pStyle w:val="BodyText"/>
        <w:spacing w:before="9"/>
        <w:rPr>
          <w:sz w:val="25"/>
        </w:rPr>
      </w:pPr>
    </w:p>
    <w:p w:rsidR="00A4536E" w:rsidRDefault="00E8711E">
      <w:pPr>
        <w:pStyle w:val="BodyText"/>
        <w:spacing w:line="278" w:lineRule="auto"/>
        <w:ind w:left="201" w:right="241"/>
        <w:jc w:val="both"/>
      </w:pPr>
      <w:r>
        <w:t>There is no right to withdraw from statutory Relationships and Health Education nor from the sex education that is taught as part of national curriculum science.</w:t>
      </w:r>
    </w:p>
    <w:p w:rsidR="00A4536E" w:rsidRDefault="00A4536E">
      <w:pPr>
        <w:pStyle w:val="BodyText"/>
        <w:rPr>
          <w:sz w:val="25"/>
        </w:rPr>
      </w:pPr>
    </w:p>
    <w:p w:rsidR="00A4536E" w:rsidRDefault="00E8711E">
      <w:pPr>
        <w:pStyle w:val="BodyText"/>
        <w:spacing w:line="276" w:lineRule="auto"/>
        <w:ind w:left="201" w:right="113"/>
        <w:jc w:val="both"/>
      </w:pPr>
      <w:r>
        <w:t>We believe that the controlled environment of the classroom is the safest place for this curriculum to be</w:t>
      </w:r>
      <w:r>
        <w:rPr>
          <w:spacing w:val="-3"/>
        </w:rPr>
        <w:t xml:space="preserve"> </w:t>
      </w:r>
      <w:r>
        <w:t>followed. Please</w:t>
      </w:r>
      <w:r>
        <w:rPr>
          <w:spacing w:val="-8"/>
        </w:rPr>
        <w:t xml:space="preserve"> </w:t>
      </w:r>
      <w:r>
        <w:t>refer</w:t>
      </w:r>
      <w:r>
        <w:rPr>
          <w:spacing w:val="-9"/>
        </w:rPr>
        <w:t xml:space="preserve"> </w:t>
      </w:r>
      <w:r>
        <w:t>to</w:t>
      </w:r>
      <w:r>
        <w:rPr>
          <w:spacing w:val="-10"/>
        </w:rPr>
        <w:t xml:space="preserve"> </w:t>
      </w:r>
      <w:r>
        <w:t>the</w:t>
      </w:r>
      <w:r>
        <w:rPr>
          <w:spacing w:val="-8"/>
        </w:rPr>
        <w:t xml:space="preserve"> </w:t>
      </w:r>
      <w:r>
        <w:t>DfE</w:t>
      </w:r>
      <w:r>
        <w:rPr>
          <w:spacing w:val="-11"/>
        </w:rPr>
        <w:t xml:space="preserve"> </w:t>
      </w:r>
      <w:r>
        <w:t>guidance</w:t>
      </w:r>
      <w:r>
        <w:rPr>
          <w:spacing w:val="-8"/>
        </w:rPr>
        <w:t xml:space="preserve"> </w:t>
      </w:r>
      <w:r>
        <w:t>Page</w:t>
      </w:r>
      <w:r>
        <w:rPr>
          <w:spacing w:val="-10"/>
        </w:rPr>
        <w:t xml:space="preserve"> </w:t>
      </w:r>
      <w:r>
        <w:t>17</w:t>
      </w:r>
      <w:r>
        <w:rPr>
          <w:spacing w:val="-13"/>
        </w:rPr>
        <w:t xml:space="preserve"> </w:t>
      </w:r>
      <w:r>
        <w:t>for</w:t>
      </w:r>
      <w:r>
        <w:rPr>
          <w:spacing w:val="-11"/>
        </w:rPr>
        <w:t xml:space="preserve"> </w:t>
      </w:r>
      <w:r>
        <w:t>further</w:t>
      </w:r>
      <w:r>
        <w:rPr>
          <w:spacing w:val="-5"/>
        </w:rPr>
        <w:t xml:space="preserve"> </w:t>
      </w:r>
      <w:r>
        <w:t>details</w:t>
      </w:r>
      <w:r>
        <w:rPr>
          <w:spacing w:val="-10"/>
        </w:rPr>
        <w:t xml:space="preserve"> </w:t>
      </w:r>
      <w:r>
        <w:t>on</w:t>
      </w:r>
      <w:r>
        <w:rPr>
          <w:spacing w:val="-8"/>
        </w:rPr>
        <w:t xml:space="preserve"> </w:t>
      </w:r>
      <w:r>
        <w:t>the right</w:t>
      </w:r>
      <w:r>
        <w:rPr>
          <w:spacing w:val="-1"/>
        </w:rPr>
        <w:t xml:space="preserve"> </w:t>
      </w:r>
      <w:r>
        <w:t>to</w:t>
      </w:r>
      <w:r>
        <w:rPr>
          <w:spacing w:val="-4"/>
        </w:rPr>
        <w:t xml:space="preserve"> </w:t>
      </w:r>
      <w:r>
        <w:t>be</w:t>
      </w:r>
      <w:r>
        <w:rPr>
          <w:spacing w:val="-6"/>
        </w:rPr>
        <w:t xml:space="preserve"> </w:t>
      </w:r>
      <w:r>
        <w:t>excused</w:t>
      </w:r>
      <w:r>
        <w:rPr>
          <w:spacing w:val="-4"/>
        </w:rPr>
        <w:t xml:space="preserve"> </w:t>
      </w:r>
      <w:r>
        <w:t>from</w:t>
      </w:r>
      <w:r>
        <w:rPr>
          <w:spacing w:val="-4"/>
        </w:rPr>
        <w:t xml:space="preserve"> </w:t>
      </w:r>
      <w:r>
        <w:t>sex</w:t>
      </w:r>
      <w:r>
        <w:rPr>
          <w:spacing w:val="-2"/>
        </w:rPr>
        <w:t xml:space="preserve"> </w:t>
      </w:r>
      <w:r>
        <w:t>education (commonly referred to as the right to withdraw).</w:t>
      </w:r>
    </w:p>
    <w:p w:rsidR="00A4536E" w:rsidRDefault="00A4536E">
      <w:pPr>
        <w:pStyle w:val="BodyText"/>
        <w:spacing w:before="3"/>
        <w:rPr>
          <w:sz w:val="28"/>
        </w:rPr>
      </w:pPr>
    </w:p>
    <w:p w:rsidR="00A4536E" w:rsidRDefault="00E8711E">
      <w:pPr>
        <w:pStyle w:val="Heading4"/>
      </w:pPr>
      <w:r>
        <w:t>BALANCED</w:t>
      </w:r>
      <w:r>
        <w:rPr>
          <w:spacing w:val="-8"/>
        </w:rPr>
        <w:t xml:space="preserve"> </w:t>
      </w:r>
      <w:r>
        <w:rPr>
          <w:spacing w:val="-2"/>
        </w:rPr>
        <w:t>CURRICULUM</w:t>
      </w:r>
    </w:p>
    <w:p w:rsidR="00A4536E" w:rsidRDefault="00E8711E">
      <w:pPr>
        <w:pStyle w:val="BodyText"/>
        <w:spacing w:before="175" w:line="276" w:lineRule="auto"/>
        <w:ind w:left="201" w:right="110"/>
        <w:jc w:val="both"/>
      </w:pPr>
      <w:r>
        <w:t>Whilst promoting Catholic values and virtues and teaching in accordance with Church teaching,</w:t>
      </w:r>
      <w:r>
        <w:rPr>
          <w:spacing w:val="-16"/>
        </w:rPr>
        <w:t xml:space="preserve"> </w:t>
      </w:r>
      <w:r>
        <w:t>we</w:t>
      </w:r>
      <w:r>
        <w:rPr>
          <w:spacing w:val="-8"/>
        </w:rPr>
        <w:t xml:space="preserve"> </w:t>
      </w:r>
      <w:r>
        <w:t>will</w:t>
      </w:r>
      <w:r>
        <w:rPr>
          <w:spacing w:val="-6"/>
        </w:rPr>
        <w:t xml:space="preserve"> </w:t>
      </w:r>
      <w:r>
        <w:t>ensure</w:t>
      </w:r>
      <w:r>
        <w:rPr>
          <w:spacing w:val="-7"/>
        </w:rPr>
        <w:t xml:space="preserve"> </w:t>
      </w:r>
      <w:r>
        <w:t>that</w:t>
      </w:r>
      <w:r>
        <w:rPr>
          <w:spacing w:val="-4"/>
        </w:rPr>
        <w:t xml:space="preserve"> </w:t>
      </w:r>
      <w:r>
        <w:t>pupils</w:t>
      </w:r>
      <w:r>
        <w:rPr>
          <w:spacing w:val="-16"/>
        </w:rPr>
        <w:t xml:space="preserve"> </w:t>
      </w:r>
      <w:r>
        <w:t>are</w:t>
      </w:r>
      <w:r>
        <w:rPr>
          <w:spacing w:val="-15"/>
        </w:rPr>
        <w:t xml:space="preserve"> </w:t>
      </w:r>
      <w:r>
        <w:t>offered</w:t>
      </w:r>
      <w:r>
        <w:rPr>
          <w:spacing w:val="-15"/>
        </w:rPr>
        <w:t xml:space="preserve"> </w:t>
      </w:r>
      <w:r>
        <w:t>a</w:t>
      </w:r>
      <w:r>
        <w:rPr>
          <w:spacing w:val="-16"/>
        </w:rPr>
        <w:t xml:space="preserve"> </w:t>
      </w:r>
      <w:r>
        <w:t>balanced</w:t>
      </w:r>
      <w:r>
        <w:rPr>
          <w:spacing w:val="-15"/>
        </w:rPr>
        <w:t xml:space="preserve"> </w:t>
      </w:r>
      <w:r>
        <w:t>programme</w:t>
      </w:r>
      <w:r>
        <w:rPr>
          <w:spacing w:val="-15"/>
        </w:rPr>
        <w:t xml:space="preserve"> </w:t>
      </w:r>
      <w:r>
        <w:t>by</w:t>
      </w:r>
      <w:r>
        <w:rPr>
          <w:spacing w:val="-15"/>
        </w:rPr>
        <w:t xml:space="preserve"> </w:t>
      </w:r>
      <w:r>
        <w:t>providing</w:t>
      </w:r>
      <w:r>
        <w:rPr>
          <w:spacing w:val="-14"/>
        </w:rPr>
        <w:t xml:space="preserve"> </w:t>
      </w:r>
      <w:r>
        <w:t>an</w:t>
      </w:r>
      <w:r>
        <w:rPr>
          <w:spacing w:val="-16"/>
        </w:rPr>
        <w:t xml:space="preserve"> </w:t>
      </w:r>
      <w:r>
        <w:t>RSHE programme</w:t>
      </w:r>
      <w:r>
        <w:rPr>
          <w:spacing w:val="-16"/>
        </w:rPr>
        <w:t xml:space="preserve"> </w:t>
      </w:r>
      <w:r>
        <w:t>that</w:t>
      </w:r>
      <w:r>
        <w:rPr>
          <w:spacing w:val="-15"/>
        </w:rPr>
        <w:t xml:space="preserve"> </w:t>
      </w:r>
      <w:r>
        <w:t>offers</w:t>
      </w:r>
      <w:r>
        <w:rPr>
          <w:spacing w:val="-15"/>
        </w:rPr>
        <w:t xml:space="preserve"> </w:t>
      </w:r>
      <w:r>
        <w:t>a</w:t>
      </w:r>
      <w:r>
        <w:rPr>
          <w:spacing w:val="-16"/>
        </w:rPr>
        <w:t xml:space="preserve"> </w:t>
      </w:r>
      <w:r>
        <w:t>range</w:t>
      </w:r>
      <w:r>
        <w:rPr>
          <w:spacing w:val="-15"/>
        </w:rPr>
        <w:t xml:space="preserve"> </w:t>
      </w:r>
      <w:r>
        <w:t>of</w:t>
      </w:r>
      <w:r>
        <w:rPr>
          <w:spacing w:val="-15"/>
        </w:rPr>
        <w:t xml:space="preserve"> </w:t>
      </w:r>
      <w:r>
        <w:t>viewpoints</w:t>
      </w:r>
      <w:r>
        <w:rPr>
          <w:spacing w:val="-15"/>
        </w:rPr>
        <w:t xml:space="preserve"> </w:t>
      </w:r>
      <w:r>
        <w:t>on</w:t>
      </w:r>
      <w:r>
        <w:rPr>
          <w:spacing w:val="-16"/>
        </w:rPr>
        <w:t xml:space="preserve"> </w:t>
      </w:r>
      <w:r>
        <w:t>issues.</w:t>
      </w:r>
      <w:r>
        <w:rPr>
          <w:spacing w:val="-14"/>
        </w:rPr>
        <w:t xml:space="preserve"> </w:t>
      </w:r>
      <w:r>
        <w:t>Pupils</w:t>
      </w:r>
      <w:r>
        <w:rPr>
          <w:spacing w:val="-4"/>
        </w:rPr>
        <w:t xml:space="preserve"> </w:t>
      </w:r>
      <w:r>
        <w:t>will</w:t>
      </w:r>
      <w:r>
        <w:rPr>
          <w:spacing w:val="-6"/>
        </w:rPr>
        <w:t xml:space="preserve"> </w:t>
      </w:r>
      <w:r>
        <w:t>also</w:t>
      </w:r>
      <w:r>
        <w:rPr>
          <w:spacing w:val="-5"/>
        </w:rPr>
        <w:t xml:space="preserve"> </w:t>
      </w:r>
      <w:r>
        <w:t>receive</w:t>
      </w:r>
      <w:r>
        <w:rPr>
          <w:spacing w:val="-5"/>
        </w:rPr>
        <w:t xml:space="preserve"> </w:t>
      </w:r>
      <w:r>
        <w:t>clear</w:t>
      </w:r>
      <w:r>
        <w:rPr>
          <w:spacing w:val="-6"/>
        </w:rPr>
        <w:t xml:space="preserve"> </w:t>
      </w:r>
      <w:r>
        <w:t>scientific information as well as covering the aspects of the law pertaining to R[S]HE. Knowing about facts</w:t>
      </w:r>
      <w:r>
        <w:rPr>
          <w:spacing w:val="-10"/>
        </w:rPr>
        <w:t xml:space="preserve"> </w:t>
      </w:r>
      <w:r>
        <w:t>and</w:t>
      </w:r>
      <w:r>
        <w:rPr>
          <w:spacing w:val="-11"/>
        </w:rPr>
        <w:t xml:space="preserve"> </w:t>
      </w:r>
      <w:r>
        <w:t>enabling</w:t>
      </w:r>
      <w:r>
        <w:rPr>
          <w:spacing w:val="-7"/>
        </w:rPr>
        <w:t xml:space="preserve"> </w:t>
      </w:r>
      <w:r>
        <w:t>young</w:t>
      </w:r>
      <w:r>
        <w:rPr>
          <w:spacing w:val="-11"/>
        </w:rPr>
        <w:t xml:space="preserve"> </w:t>
      </w:r>
      <w:r>
        <w:t>people</w:t>
      </w:r>
      <w:r>
        <w:rPr>
          <w:spacing w:val="-11"/>
        </w:rPr>
        <w:t xml:space="preserve"> </w:t>
      </w:r>
      <w:r>
        <w:t>to</w:t>
      </w:r>
      <w:r>
        <w:rPr>
          <w:spacing w:val="-9"/>
        </w:rPr>
        <w:t xml:space="preserve"> </w:t>
      </w:r>
      <w:r>
        <w:t>explore</w:t>
      </w:r>
      <w:r>
        <w:rPr>
          <w:spacing w:val="-8"/>
        </w:rPr>
        <w:t xml:space="preserve"> </w:t>
      </w:r>
      <w:r>
        <w:t>differing</w:t>
      </w:r>
      <w:r>
        <w:rPr>
          <w:spacing w:val="-8"/>
        </w:rPr>
        <w:t xml:space="preserve"> </w:t>
      </w:r>
      <w:r>
        <w:t>viewpoints</w:t>
      </w:r>
      <w:r>
        <w:rPr>
          <w:spacing w:val="-5"/>
        </w:rPr>
        <w:t xml:space="preserve"> </w:t>
      </w:r>
      <w:r>
        <w:t>is</w:t>
      </w:r>
      <w:r>
        <w:rPr>
          <w:spacing w:val="-6"/>
        </w:rPr>
        <w:t xml:space="preserve"> </w:t>
      </w:r>
      <w:r>
        <w:t>not</w:t>
      </w:r>
      <w:r>
        <w:rPr>
          <w:spacing w:val="-7"/>
        </w:rPr>
        <w:t xml:space="preserve"> </w:t>
      </w:r>
      <w:r>
        <w:t>the</w:t>
      </w:r>
      <w:r>
        <w:rPr>
          <w:spacing w:val="-9"/>
        </w:rPr>
        <w:t xml:space="preserve"> </w:t>
      </w:r>
      <w:r>
        <w:t>same</w:t>
      </w:r>
      <w:r>
        <w:rPr>
          <w:spacing w:val="-6"/>
        </w:rPr>
        <w:t xml:space="preserve"> </w:t>
      </w:r>
      <w:r>
        <w:t>as</w:t>
      </w:r>
      <w:r>
        <w:rPr>
          <w:spacing w:val="-9"/>
        </w:rPr>
        <w:t xml:space="preserve"> </w:t>
      </w:r>
      <w:r>
        <w:t>promoting behaviour and is not incompatible with our school’s promotion of Catholic teaching. We will ensure</w:t>
      </w:r>
      <w:r>
        <w:rPr>
          <w:spacing w:val="-16"/>
        </w:rPr>
        <w:t xml:space="preserve"> </w:t>
      </w:r>
      <w:r>
        <w:t>that</w:t>
      </w:r>
      <w:r>
        <w:rPr>
          <w:spacing w:val="-15"/>
        </w:rPr>
        <w:t xml:space="preserve"> </w:t>
      </w:r>
      <w:r>
        <w:t>pupils</w:t>
      </w:r>
      <w:r>
        <w:rPr>
          <w:spacing w:val="-13"/>
        </w:rPr>
        <w:t xml:space="preserve"> </w:t>
      </w:r>
      <w:r>
        <w:t>have</w:t>
      </w:r>
      <w:r>
        <w:rPr>
          <w:spacing w:val="-15"/>
        </w:rPr>
        <w:t xml:space="preserve"> </w:t>
      </w:r>
      <w:r>
        <w:t>access</w:t>
      </w:r>
      <w:r>
        <w:rPr>
          <w:spacing w:val="-13"/>
        </w:rPr>
        <w:t xml:space="preserve"> </w:t>
      </w:r>
      <w:r>
        <w:t>to</w:t>
      </w:r>
      <w:r>
        <w:rPr>
          <w:spacing w:val="-16"/>
        </w:rPr>
        <w:t xml:space="preserve"> </w:t>
      </w:r>
      <w:r>
        <w:t>the</w:t>
      </w:r>
      <w:r>
        <w:rPr>
          <w:spacing w:val="-15"/>
        </w:rPr>
        <w:t xml:space="preserve"> </w:t>
      </w:r>
      <w:r>
        <w:t>learning</w:t>
      </w:r>
      <w:r>
        <w:rPr>
          <w:spacing w:val="-15"/>
        </w:rPr>
        <w:t xml:space="preserve"> </w:t>
      </w:r>
      <w:r>
        <w:t>they</w:t>
      </w:r>
      <w:r>
        <w:rPr>
          <w:spacing w:val="-16"/>
        </w:rPr>
        <w:t xml:space="preserve"> </w:t>
      </w:r>
      <w:r>
        <w:t>need</w:t>
      </w:r>
      <w:r>
        <w:rPr>
          <w:spacing w:val="-12"/>
        </w:rPr>
        <w:t xml:space="preserve"> </w:t>
      </w:r>
      <w:r>
        <w:t>to</w:t>
      </w:r>
      <w:r>
        <w:rPr>
          <w:spacing w:val="-16"/>
        </w:rPr>
        <w:t xml:space="preserve"> </w:t>
      </w:r>
      <w:r>
        <w:t>stay</w:t>
      </w:r>
      <w:r>
        <w:rPr>
          <w:spacing w:val="-15"/>
        </w:rPr>
        <w:t xml:space="preserve"> </w:t>
      </w:r>
      <w:r>
        <w:t>safe,</w:t>
      </w:r>
      <w:r>
        <w:rPr>
          <w:spacing w:val="-14"/>
        </w:rPr>
        <w:t xml:space="preserve"> </w:t>
      </w:r>
      <w:r>
        <w:t>healthy</w:t>
      </w:r>
      <w:r>
        <w:rPr>
          <w:spacing w:val="-16"/>
        </w:rPr>
        <w:t xml:space="preserve"> </w:t>
      </w:r>
      <w:r>
        <w:t>and</w:t>
      </w:r>
      <w:r>
        <w:rPr>
          <w:spacing w:val="-10"/>
        </w:rPr>
        <w:t xml:space="preserve"> </w:t>
      </w:r>
      <w:r>
        <w:t>understand their rights as individuals.</w:t>
      </w:r>
    </w:p>
    <w:p w:rsidR="00A4536E" w:rsidRDefault="00A4536E">
      <w:pPr>
        <w:pStyle w:val="BodyText"/>
        <w:spacing w:before="2"/>
        <w:rPr>
          <w:sz w:val="25"/>
        </w:rPr>
      </w:pPr>
    </w:p>
    <w:p w:rsidR="00A4536E" w:rsidRDefault="00E8711E">
      <w:pPr>
        <w:pStyle w:val="Heading4"/>
        <w:ind w:left="100"/>
      </w:pPr>
      <w:r>
        <w:t>RESPONSIBILITY</w:t>
      </w:r>
      <w:r>
        <w:rPr>
          <w:spacing w:val="-8"/>
        </w:rPr>
        <w:t xml:space="preserve"> </w:t>
      </w:r>
      <w:r>
        <w:t>FOR</w:t>
      </w:r>
      <w:r>
        <w:rPr>
          <w:spacing w:val="-6"/>
        </w:rPr>
        <w:t xml:space="preserve"> </w:t>
      </w:r>
      <w:r>
        <w:t>TEACHING</w:t>
      </w:r>
      <w:r>
        <w:rPr>
          <w:spacing w:val="-8"/>
        </w:rPr>
        <w:t xml:space="preserve"> </w:t>
      </w:r>
      <w:r>
        <w:t>THE</w:t>
      </w:r>
      <w:r>
        <w:rPr>
          <w:spacing w:val="-9"/>
        </w:rPr>
        <w:t xml:space="preserve"> </w:t>
      </w:r>
      <w:r>
        <w:rPr>
          <w:spacing w:val="-2"/>
        </w:rPr>
        <w:t>PROGRAMME</w:t>
      </w:r>
    </w:p>
    <w:p w:rsidR="00A4536E" w:rsidRPr="0048633E" w:rsidRDefault="00E8711E" w:rsidP="0048633E">
      <w:pPr>
        <w:pStyle w:val="BodyText"/>
        <w:spacing w:before="43"/>
        <w:ind w:left="100"/>
        <w:rPr>
          <w:spacing w:val="-2"/>
        </w:rPr>
      </w:pPr>
      <w:r>
        <w:t>Responsibility</w:t>
      </w:r>
      <w:r>
        <w:rPr>
          <w:spacing w:val="-13"/>
        </w:rPr>
        <w:t xml:space="preserve"> </w:t>
      </w:r>
      <w:r>
        <w:t>for</w:t>
      </w:r>
      <w:r>
        <w:rPr>
          <w:spacing w:val="-10"/>
        </w:rPr>
        <w:t xml:space="preserve"> </w:t>
      </w:r>
      <w:r>
        <w:t>the</w:t>
      </w:r>
      <w:r>
        <w:rPr>
          <w:spacing w:val="-12"/>
        </w:rPr>
        <w:t xml:space="preserve"> </w:t>
      </w:r>
      <w:r>
        <w:t>specific</w:t>
      </w:r>
      <w:r>
        <w:rPr>
          <w:spacing w:val="-10"/>
        </w:rPr>
        <w:t xml:space="preserve"> </w:t>
      </w:r>
      <w:r>
        <w:t>relationships</w:t>
      </w:r>
      <w:r>
        <w:rPr>
          <w:spacing w:val="-9"/>
        </w:rPr>
        <w:t xml:space="preserve"> </w:t>
      </w:r>
      <w:r>
        <w:t>and</w:t>
      </w:r>
      <w:r>
        <w:rPr>
          <w:spacing w:val="-11"/>
        </w:rPr>
        <w:t xml:space="preserve"> </w:t>
      </w:r>
      <w:r>
        <w:t>health</w:t>
      </w:r>
      <w:r>
        <w:rPr>
          <w:spacing w:val="-9"/>
        </w:rPr>
        <w:t xml:space="preserve"> </w:t>
      </w:r>
      <w:r>
        <w:t>education</w:t>
      </w:r>
      <w:r>
        <w:rPr>
          <w:spacing w:val="-12"/>
        </w:rPr>
        <w:t xml:space="preserve"> </w:t>
      </w:r>
      <w:r>
        <w:t>programme</w:t>
      </w:r>
      <w:r>
        <w:rPr>
          <w:spacing w:val="-9"/>
        </w:rPr>
        <w:t xml:space="preserve"> </w:t>
      </w:r>
      <w:r>
        <w:t>lays</w:t>
      </w:r>
      <w:r>
        <w:rPr>
          <w:spacing w:val="-8"/>
        </w:rPr>
        <w:t xml:space="preserve"> </w:t>
      </w:r>
      <w:r>
        <w:rPr>
          <w:spacing w:val="-2"/>
        </w:rPr>
        <w:t>with</w:t>
      </w:r>
      <w:r w:rsidR="00F70E37">
        <w:rPr>
          <w:spacing w:val="-2"/>
        </w:rPr>
        <w:t xml:space="preserve"> Miss Cartledge (Curriculum lead), Miss O’Neil (RE lead)</w:t>
      </w:r>
      <w:r w:rsidR="0048633E">
        <w:rPr>
          <w:spacing w:val="-2"/>
        </w:rPr>
        <w:t xml:space="preserve"> and</w:t>
      </w:r>
      <w:r w:rsidR="00F70E37">
        <w:rPr>
          <w:spacing w:val="-2"/>
        </w:rPr>
        <w:t xml:space="preserve"> </w:t>
      </w:r>
      <w:r w:rsidR="00073FCA">
        <w:rPr>
          <w:spacing w:val="-2"/>
        </w:rPr>
        <w:t>Mrs.</w:t>
      </w:r>
      <w:bookmarkStart w:id="0" w:name="_GoBack"/>
      <w:bookmarkEnd w:id="0"/>
      <w:r w:rsidR="00F70E37">
        <w:rPr>
          <w:spacing w:val="-2"/>
        </w:rPr>
        <w:t xml:space="preserve"> Shaw (Science lead</w:t>
      </w:r>
      <w:r>
        <w:t>).</w:t>
      </w:r>
      <w:r w:rsidR="00A22841">
        <w:rPr>
          <w:noProof/>
        </w:rPr>
        <mc:AlternateContent>
          <mc:Choice Requires="wps">
            <w:drawing>
              <wp:anchor distT="0" distB="0" distL="114300" distR="114300" simplePos="0" relativeHeight="487451648"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5"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7749E" id="docshape10" o:spid="_x0000_s1026" style="position:absolute;margin-left:24pt;margin-top:24pt;width:547.45pt;height:794.05pt;z-index:-158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E12FFD">
        <w:t xml:space="preserve"> </w:t>
      </w:r>
      <w:r>
        <w:t>However,</w:t>
      </w:r>
      <w:r>
        <w:rPr>
          <w:spacing w:val="-5"/>
        </w:rPr>
        <w:t xml:space="preserve"> </w:t>
      </w:r>
      <w:r>
        <w:t>all</w:t>
      </w:r>
      <w:r>
        <w:rPr>
          <w:spacing w:val="-6"/>
        </w:rPr>
        <w:t xml:space="preserve"> </w:t>
      </w:r>
      <w:r>
        <w:t>staff</w:t>
      </w:r>
      <w:r>
        <w:rPr>
          <w:spacing w:val="-4"/>
        </w:rPr>
        <w:t xml:space="preserve"> </w:t>
      </w:r>
      <w:r>
        <w:t>will</w:t>
      </w:r>
      <w:r>
        <w:rPr>
          <w:spacing w:val="-6"/>
        </w:rPr>
        <w:t xml:space="preserve"> </w:t>
      </w:r>
      <w:r>
        <w:t>be</w:t>
      </w:r>
      <w:r>
        <w:rPr>
          <w:spacing w:val="-7"/>
        </w:rPr>
        <w:t xml:space="preserve"> </w:t>
      </w:r>
      <w:r>
        <w:t>involved</w:t>
      </w:r>
      <w:r>
        <w:rPr>
          <w:spacing w:val="-7"/>
        </w:rPr>
        <w:t xml:space="preserve"> </w:t>
      </w:r>
      <w:r>
        <w:t>in</w:t>
      </w:r>
      <w:r>
        <w:rPr>
          <w:spacing w:val="-5"/>
        </w:rPr>
        <w:t xml:space="preserve"> </w:t>
      </w:r>
      <w:r>
        <w:t>developing</w:t>
      </w:r>
      <w:r>
        <w:rPr>
          <w:spacing w:val="-5"/>
        </w:rPr>
        <w:t xml:space="preserve"> </w:t>
      </w:r>
      <w:r>
        <w:t>the</w:t>
      </w:r>
      <w:r>
        <w:rPr>
          <w:spacing w:val="-5"/>
        </w:rPr>
        <w:t xml:space="preserve"> </w:t>
      </w:r>
      <w:r>
        <w:t>attitudes</w:t>
      </w:r>
      <w:r>
        <w:rPr>
          <w:spacing w:val="-7"/>
        </w:rPr>
        <w:t xml:space="preserve"> </w:t>
      </w:r>
      <w:r>
        <w:t>and</w:t>
      </w:r>
      <w:r>
        <w:rPr>
          <w:spacing w:val="-7"/>
        </w:rPr>
        <w:t xml:space="preserve"> </w:t>
      </w:r>
      <w:r>
        <w:t>values</w:t>
      </w:r>
      <w:r>
        <w:rPr>
          <w:spacing w:val="-7"/>
        </w:rPr>
        <w:t xml:space="preserve"> </w:t>
      </w:r>
      <w:r>
        <w:t>aspect</w:t>
      </w:r>
      <w:r>
        <w:rPr>
          <w:spacing w:val="-5"/>
        </w:rPr>
        <w:t xml:space="preserve"> </w:t>
      </w:r>
      <w:r>
        <w:t>of</w:t>
      </w:r>
      <w:r>
        <w:rPr>
          <w:spacing w:val="-8"/>
        </w:rPr>
        <w:t xml:space="preserve"> </w:t>
      </w:r>
      <w:r>
        <w:t>the</w:t>
      </w:r>
      <w:r>
        <w:rPr>
          <w:spacing w:val="-10"/>
        </w:rPr>
        <w:t xml:space="preserve"> </w:t>
      </w:r>
      <w:r>
        <w:t>RSHE programme.</w:t>
      </w:r>
      <w:r>
        <w:rPr>
          <w:spacing w:val="40"/>
        </w:rPr>
        <w:t xml:space="preserve"> </w:t>
      </w:r>
      <w:r>
        <w:t>They will be role models for pupils of good, healthy, wholesome relationships</w:t>
      </w:r>
      <w:r w:rsidR="00E12FFD">
        <w:t xml:space="preserve"> </w:t>
      </w:r>
      <w:r>
        <w:t>as between staff, other adults and pupils. They will also be contributing to</w:t>
      </w:r>
      <w:r>
        <w:rPr>
          <w:spacing w:val="-1"/>
        </w:rPr>
        <w:t xml:space="preserve"> </w:t>
      </w:r>
      <w:r>
        <w:t>the development of pupils’ personal and social skills.</w:t>
      </w:r>
    </w:p>
    <w:p w:rsidR="00A4536E" w:rsidRDefault="00A4536E">
      <w:pPr>
        <w:pStyle w:val="BodyText"/>
        <w:spacing w:before="8"/>
        <w:rPr>
          <w:sz w:val="27"/>
        </w:rPr>
      </w:pPr>
    </w:p>
    <w:p w:rsidR="00A4536E" w:rsidRDefault="00E8711E">
      <w:pPr>
        <w:pStyle w:val="Heading3"/>
        <w:jc w:val="both"/>
      </w:pPr>
      <w:r>
        <w:t>External</w:t>
      </w:r>
      <w:r>
        <w:rPr>
          <w:spacing w:val="-10"/>
        </w:rPr>
        <w:t xml:space="preserve"> </w:t>
      </w:r>
      <w:r>
        <w:rPr>
          <w:spacing w:val="-2"/>
        </w:rPr>
        <w:t>Visitors</w:t>
      </w:r>
    </w:p>
    <w:p w:rsidR="00A4536E" w:rsidRDefault="00E8711E" w:rsidP="00E12FFD">
      <w:pPr>
        <w:pStyle w:val="BodyText"/>
        <w:spacing w:before="41" w:line="276" w:lineRule="auto"/>
        <w:ind w:left="100" w:right="111"/>
        <w:jc w:val="both"/>
      </w:pPr>
      <w:r>
        <w:t>Our</w:t>
      </w:r>
      <w:r>
        <w:rPr>
          <w:spacing w:val="-12"/>
        </w:rPr>
        <w:t xml:space="preserve"> </w:t>
      </w:r>
      <w:r>
        <w:t>school</w:t>
      </w:r>
      <w:r>
        <w:rPr>
          <w:spacing w:val="-11"/>
        </w:rPr>
        <w:t xml:space="preserve"> </w:t>
      </w:r>
      <w:r>
        <w:t>will</w:t>
      </w:r>
      <w:r>
        <w:rPr>
          <w:spacing w:val="-11"/>
        </w:rPr>
        <w:t xml:space="preserve"> </w:t>
      </w:r>
      <w:r>
        <w:t>often</w:t>
      </w:r>
      <w:r>
        <w:rPr>
          <w:spacing w:val="-11"/>
        </w:rPr>
        <w:t xml:space="preserve"> </w:t>
      </w:r>
      <w:r>
        <w:t>call</w:t>
      </w:r>
      <w:r>
        <w:rPr>
          <w:spacing w:val="-13"/>
        </w:rPr>
        <w:t xml:space="preserve"> </w:t>
      </w:r>
      <w:r>
        <w:t>upon</w:t>
      </w:r>
      <w:r>
        <w:rPr>
          <w:spacing w:val="-11"/>
        </w:rPr>
        <w:t xml:space="preserve"> </w:t>
      </w:r>
      <w:r>
        <w:t>help</w:t>
      </w:r>
      <w:r>
        <w:rPr>
          <w:spacing w:val="-10"/>
        </w:rPr>
        <w:t xml:space="preserve"> </w:t>
      </w:r>
      <w:r>
        <w:t>and</w:t>
      </w:r>
      <w:r>
        <w:rPr>
          <w:spacing w:val="-13"/>
        </w:rPr>
        <w:t xml:space="preserve"> </w:t>
      </w:r>
      <w:r>
        <w:t>guidance</w:t>
      </w:r>
      <w:r>
        <w:rPr>
          <w:spacing w:val="-15"/>
        </w:rPr>
        <w:t xml:space="preserve"> </w:t>
      </w:r>
      <w:r>
        <w:t>from</w:t>
      </w:r>
      <w:r>
        <w:rPr>
          <w:spacing w:val="-12"/>
        </w:rPr>
        <w:t xml:space="preserve"> </w:t>
      </w:r>
      <w:r>
        <w:t>outside</w:t>
      </w:r>
      <w:r>
        <w:rPr>
          <w:spacing w:val="-13"/>
        </w:rPr>
        <w:t xml:space="preserve"> </w:t>
      </w:r>
      <w:r>
        <w:t>agencies</w:t>
      </w:r>
      <w:r>
        <w:rPr>
          <w:spacing w:val="-10"/>
        </w:rPr>
        <w:t xml:space="preserve"> </w:t>
      </w:r>
      <w:r>
        <w:t>and</w:t>
      </w:r>
      <w:r>
        <w:rPr>
          <w:spacing w:val="-10"/>
        </w:rPr>
        <w:t xml:space="preserve"> </w:t>
      </w:r>
      <w:r>
        <w:t>health</w:t>
      </w:r>
      <w:r>
        <w:rPr>
          <w:spacing w:val="-10"/>
        </w:rPr>
        <w:t xml:space="preserve"> </w:t>
      </w:r>
      <w:r>
        <w:t>specialists to deliver aspects of RSHE. Such visits will always complement the current programme and never</w:t>
      </w:r>
      <w:r>
        <w:rPr>
          <w:spacing w:val="-16"/>
        </w:rPr>
        <w:t xml:space="preserve"> </w:t>
      </w:r>
      <w:r>
        <w:t>substitute</w:t>
      </w:r>
      <w:r>
        <w:rPr>
          <w:spacing w:val="-15"/>
        </w:rPr>
        <w:t xml:space="preserve"> </w:t>
      </w:r>
      <w:r>
        <w:t>or</w:t>
      </w:r>
      <w:r>
        <w:rPr>
          <w:spacing w:val="-15"/>
        </w:rPr>
        <w:t xml:space="preserve"> </w:t>
      </w:r>
      <w:r>
        <w:t>replace</w:t>
      </w:r>
      <w:r>
        <w:rPr>
          <w:spacing w:val="-16"/>
        </w:rPr>
        <w:t xml:space="preserve"> </w:t>
      </w:r>
      <w:r>
        <w:t>teacher</w:t>
      </w:r>
      <w:r>
        <w:rPr>
          <w:spacing w:val="-15"/>
        </w:rPr>
        <w:t xml:space="preserve"> </w:t>
      </w:r>
      <w:r>
        <w:t>led</w:t>
      </w:r>
      <w:r>
        <w:rPr>
          <w:spacing w:val="-15"/>
        </w:rPr>
        <w:t xml:space="preserve"> </w:t>
      </w:r>
      <w:r>
        <w:t>sessions.</w:t>
      </w:r>
      <w:r>
        <w:rPr>
          <w:spacing w:val="-11"/>
        </w:rPr>
        <w:t xml:space="preserve"> </w:t>
      </w:r>
      <w:r>
        <w:t>It</w:t>
      </w:r>
      <w:r>
        <w:rPr>
          <w:spacing w:val="-14"/>
        </w:rPr>
        <w:t xml:space="preserve"> </w:t>
      </w:r>
      <w:r>
        <w:t>is</w:t>
      </w:r>
      <w:r>
        <w:rPr>
          <w:spacing w:val="-8"/>
        </w:rPr>
        <w:t xml:space="preserve"> </w:t>
      </w:r>
      <w:r>
        <w:t>important</w:t>
      </w:r>
      <w:r>
        <w:rPr>
          <w:spacing w:val="-9"/>
        </w:rPr>
        <w:t xml:space="preserve"> </w:t>
      </w:r>
      <w:r>
        <w:t>that</w:t>
      </w:r>
      <w:r>
        <w:rPr>
          <w:spacing w:val="-12"/>
        </w:rPr>
        <w:t xml:space="preserve"> </w:t>
      </w:r>
      <w:r>
        <w:t>any</w:t>
      </w:r>
      <w:r>
        <w:rPr>
          <w:spacing w:val="-13"/>
        </w:rPr>
        <w:t xml:space="preserve"> </w:t>
      </w:r>
      <w:r>
        <w:t>external</w:t>
      </w:r>
      <w:r>
        <w:rPr>
          <w:spacing w:val="-11"/>
        </w:rPr>
        <w:t xml:space="preserve"> </w:t>
      </w:r>
      <w:r>
        <w:t>visitor</w:t>
      </w:r>
      <w:r>
        <w:rPr>
          <w:spacing w:val="-10"/>
        </w:rPr>
        <w:t xml:space="preserve"> </w:t>
      </w:r>
      <w:r>
        <w:t>is</w:t>
      </w:r>
      <w:r>
        <w:rPr>
          <w:spacing w:val="-8"/>
        </w:rPr>
        <w:t xml:space="preserve"> </w:t>
      </w:r>
      <w:r>
        <w:t>clear about their role and responsibility whilst they are in school</w:t>
      </w:r>
      <w:r w:rsidR="00E12FFD">
        <w:t xml:space="preserve"> </w:t>
      </w:r>
      <w:r>
        <w:t>delivering</w:t>
      </w:r>
      <w:r>
        <w:rPr>
          <w:spacing w:val="-16"/>
        </w:rPr>
        <w:t xml:space="preserve"> </w:t>
      </w:r>
      <w:r>
        <w:t>a</w:t>
      </w:r>
      <w:r>
        <w:rPr>
          <w:spacing w:val="-15"/>
        </w:rPr>
        <w:t xml:space="preserve"> </w:t>
      </w:r>
      <w:r>
        <w:t>session.</w:t>
      </w:r>
      <w:r>
        <w:rPr>
          <w:spacing w:val="-15"/>
        </w:rPr>
        <w:t xml:space="preserve"> </w:t>
      </w:r>
      <w:r>
        <w:t>Any</w:t>
      </w:r>
      <w:r>
        <w:rPr>
          <w:spacing w:val="-16"/>
        </w:rPr>
        <w:t xml:space="preserve"> </w:t>
      </w:r>
      <w:r>
        <w:t>visitor</w:t>
      </w:r>
      <w:r>
        <w:rPr>
          <w:spacing w:val="-15"/>
        </w:rPr>
        <w:t xml:space="preserve"> </w:t>
      </w:r>
      <w:r>
        <w:t>must</w:t>
      </w:r>
      <w:r>
        <w:rPr>
          <w:spacing w:val="-15"/>
        </w:rPr>
        <w:t xml:space="preserve"> </w:t>
      </w:r>
      <w:r>
        <w:t>adhere</w:t>
      </w:r>
      <w:r>
        <w:rPr>
          <w:spacing w:val="-15"/>
        </w:rPr>
        <w:t xml:space="preserve"> </w:t>
      </w:r>
      <w:r>
        <w:t>to</w:t>
      </w:r>
      <w:r>
        <w:rPr>
          <w:spacing w:val="-16"/>
        </w:rPr>
        <w:t xml:space="preserve"> </w:t>
      </w:r>
      <w:r>
        <w:t>our</w:t>
      </w:r>
      <w:r>
        <w:rPr>
          <w:spacing w:val="-15"/>
        </w:rPr>
        <w:t xml:space="preserve"> </w:t>
      </w:r>
      <w:r>
        <w:t>code</w:t>
      </w:r>
      <w:r>
        <w:rPr>
          <w:spacing w:val="-15"/>
        </w:rPr>
        <w:t xml:space="preserve"> </w:t>
      </w:r>
      <w:r>
        <w:t>of</w:t>
      </w:r>
      <w:r>
        <w:rPr>
          <w:spacing w:val="-16"/>
        </w:rPr>
        <w:t xml:space="preserve"> </w:t>
      </w:r>
      <w:r>
        <w:t>practice</w:t>
      </w:r>
      <w:r>
        <w:rPr>
          <w:spacing w:val="-15"/>
        </w:rPr>
        <w:t xml:space="preserve"> </w:t>
      </w:r>
      <w:r>
        <w:t>developed</w:t>
      </w:r>
      <w:r>
        <w:rPr>
          <w:spacing w:val="-15"/>
        </w:rPr>
        <w:t xml:space="preserve"> </w:t>
      </w:r>
      <w:r>
        <w:t>in</w:t>
      </w:r>
      <w:r>
        <w:rPr>
          <w:spacing w:val="-15"/>
        </w:rPr>
        <w:t xml:space="preserve"> </w:t>
      </w:r>
      <w:r>
        <w:t>line</w:t>
      </w:r>
      <w:r>
        <w:rPr>
          <w:spacing w:val="-16"/>
        </w:rPr>
        <w:t xml:space="preserve"> </w:t>
      </w:r>
      <w:r>
        <w:t>with</w:t>
      </w:r>
      <w:r>
        <w:rPr>
          <w:spacing w:val="-15"/>
        </w:rPr>
        <w:t xml:space="preserve"> </w:t>
      </w:r>
      <w:r>
        <w:t>CES guidance</w:t>
      </w:r>
      <w:r>
        <w:rPr>
          <w:spacing w:val="-7"/>
        </w:rPr>
        <w:t xml:space="preserve"> </w:t>
      </w:r>
      <w:r>
        <w:t>‘Checklist</w:t>
      </w:r>
      <w:r>
        <w:rPr>
          <w:spacing w:val="-7"/>
        </w:rPr>
        <w:t xml:space="preserve"> </w:t>
      </w:r>
      <w:r>
        <w:t>for</w:t>
      </w:r>
      <w:r>
        <w:rPr>
          <w:spacing w:val="-5"/>
        </w:rPr>
        <w:t xml:space="preserve"> </w:t>
      </w:r>
      <w:r>
        <w:t>External</w:t>
      </w:r>
      <w:r>
        <w:rPr>
          <w:spacing w:val="-1"/>
        </w:rPr>
        <w:t xml:space="preserve"> </w:t>
      </w:r>
      <w:r>
        <w:t>Speakers</w:t>
      </w:r>
      <w:r>
        <w:rPr>
          <w:spacing w:val="-4"/>
        </w:rPr>
        <w:t xml:space="preserve"> </w:t>
      </w:r>
      <w:r>
        <w:t>to</w:t>
      </w:r>
      <w:r>
        <w:rPr>
          <w:spacing w:val="-3"/>
        </w:rPr>
        <w:t xml:space="preserve"> </w:t>
      </w:r>
      <w:r>
        <w:t>Schools’. Health</w:t>
      </w:r>
      <w:r>
        <w:rPr>
          <w:spacing w:val="-3"/>
        </w:rPr>
        <w:t xml:space="preserve"> </w:t>
      </w:r>
      <w:r>
        <w:t>professionals should</w:t>
      </w:r>
      <w:r>
        <w:rPr>
          <w:spacing w:val="-3"/>
        </w:rPr>
        <w:t xml:space="preserve"> </w:t>
      </w:r>
      <w:r>
        <w:t>follow</w:t>
      </w:r>
      <w:r>
        <w:rPr>
          <w:spacing w:val="-4"/>
        </w:rPr>
        <w:t xml:space="preserve"> </w:t>
      </w:r>
      <w:r>
        <w:t xml:space="preserve">the school’s policies, </w:t>
      </w:r>
      <w:proofErr w:type="spellStart"/>
      <w:r>
        <w:t>minimising</w:t>
      </w:r>
      <w:proofErr w:type="spellEnd"/>
      <w:r>
        <w:t xml:space="preserve"> the potential for disclosures or inappropriate comments using negotiated</w:t>
      </w:r>
      <w:r>
        <w:rPr>
          <w:spacing w:val="-4"/>
        </w:rPr>
        <w:t xml:space="preserve"> </w:t>
      </w:r>
      <w:r>
        <w:t>ground</w:t>
      </w:r>
      <w:r>
        <w:rPr>
          <w:spacing w:val="-4"/>
        </w:rPr>
        <w:t xml:space="preserve"> </w:t>
      </w:r>
      <w:r>
        <w:t>rules</w:t>
      </w:r>
      <w:r>
        <w:rPr>
          <w:spacing w:val="-4"/>
        </w:rPr>
        <w:t xml:space="preserve"> </w:t>
      </w:r>
      <w:r>
        <w:t>and</w:t>
      </w:r>
      <w:r>
        <w:rPr>
          <w:spacing w:val="-2"/>
        </w:rPr>
        <w:t xml:space="preserve"> </w:t>
      </w:r>
      <w:r>
        <w:t>distancing</w:t>
      </w:r>
      <w:r>
        <w:rPr>
          <w:spacing w:val="-2"/>
        </w:rPr>
        <w:t xml:space="preserve"> </w:t>
      </w:r>
      <w:r>
        <w:t>techniques</w:t>
      </w:r>
      <w:r>
        <w:rPr>
          <w:spacing w:val="-2"/>
        </w:rPr>
        <w:t xml:space="preserve"> </w:t>
      </w:r>
      <w:r>
        <w:t>as</w:t>
      </w:r>
      <w:r>
        <w:rPr>
          <w:spacing w:val="-2"/>
        </w:rPr>
        <w:t xml:space="preserve"> </w:t>
      </w:r>
      <w:r>
        <w:t>other</w:t>
      </w:r>
      <w:r>
        <w:rPr>
          <w:spacing w:val="-3"/>
        </w:rPr>
        <w:t xml:space="preserve"> </w:t>
      </w:r>
      <w:r>
        <w:t>teachers</w:t>
      </w:r>
      <w:r>
        <w:rPr>
          <w:spacing w:val="-4"/>
        </w:rPr>
        <w:t xml:space="preserve"> </w:t>
      </w:r>
      <w:r>
        <w:t>would.</w:t>
      </w:r>
      <w:r>
        <w:rPr>
          <w:spacing w:val="-3"/>
        </w:rPr>
        <w:t xml:space="preserve"> </w:t>
      </w:r>
      <w:r>
        <w:t>They will</w:t>
      </w:r>
      <w:r>
        <w:rPr>
          <w:spacing w:val="-2"/>
        </w:rPr>
        <w:t xml:space="preserve"> </w:t>
      </w:r>
      <w:r>
        <w:t>ensure that all teaching is rooted in Catholic principles and practice.</w:t>
      </w:r>
    </w:p>
    <w:p w:rsidR="00A4536E" w:rsidRDefault="00A4536E">
      <w:pPr>
        <w:pStyle w:val="BodyText"/>
        <w:spacing w:before="3"/>
        <w:rPr>
          <w:sz w:val="25"/>
        </w:rPr>
      </w:pPr>
    </w:p>
    <w:p w:rsidR="00A4536E" w:rsidRDefault="00E8711E">
      <w:pPr>
        <w:ind w:left="100"/>
        <w:jc w:val="both"/>
        <w:rPr>
          <w:sz w:val="24"/>
        </w:rPr>
      </w:pPr>
      <w:r>
        <w:rPr>
          <w:sz w:val="24"/>
        </w:rPr>
        <w:t>OTHER</w:t>
      </w:r>
      <w:r>
        <w:rPr>
          <w:spacing w:val="-6"/>
          <w:sz w:val="24"/>
        </w:rPr>
        <w:t xml:space="preserve"> </w:t>
      </w:r>
      <w:r>
        <w:rPr>
          <w:sz w:val="24"/>
        </w:rPr>
        <w:t>ROLES</w:t>
      </w:r>
      <w:r>
        <w:rPr>
          <w:spacing w:val="-7"/>
          <w:sz w:val="24"/>
        </w:rPr>
        <w:t xml:space="preserve"> </w:t>
      </w:r>
      <w:r>
        <w:rPr>
          <w:sz w:val="24"/>
        </w:rPr>
        <w:t>AND</w:t>
      </w:r>
      <w:r>
        <w:rPr>
          <w:spacing w:val="-7"/>
          <w:sz w:val="24"/>
        </w:rPr>
        <w:t xml:space="preserve"> </w:t>
      </w:r>
      <w:r>
        <w:rPr>
          <w:sz w:val="24"/>
        </w:rPr>
        <w:t>RESPONSIBILITIES</w:t>
      </w:r>
      <w:r>
        <w:rPr>
          <w:spacing w:val="-5"/>
          <w:sz w:val="24"/>
        </w:rPr>
        <w:t xml:space="preserve"> </w:t>
      </w:r>
      <w:r>
        <w:rPr>
          <w:sz w:val="24"/>
        </w:rPr>
        <w:t>REGARDING</w:t>
      </w:r>
      <w:r>
        <w:rPr>
          <w:spacing w:val="-6"/>
          <w:sz w:val="24"/>
        </w:rPr>
        <w:t xml:space="preserve"> </w:t>
      </w:r>
      <w:r>
        <w:rPr>
          <w:spacing w:val="-2"/>
          <w:sz w:val="24"/>
        </w:rPr>
        <w:t>RSHE</w:t>
      </w:r>
    </w:p>
    <w:p w:rsidR="00A4536E" w:rsidRDefault="00E8711E">
      <w:pPr>
        <w:pStyle w:val="Heading3"/>
        <w:spacing w:before="41"/>
      </w:pPr>
      <w:r>
        <w:rPr>
          <w:spacing w:val="-2"/>
        </w:rPr>
        <w:t>Governors</w:t>
      </w:r>
    </w:p>
    <w:p w:rsidR="00A4536E" w:rsidRDefault="00E8711E">
      <w:pPr>
        <w:pStyle w:val="ListParagraph"/>
        <w:numPr>
          <w:ilvl w:val="0"/>
          <w:numId w:val="1"/>
        </w:numPr>
        <w:tabs>
          <w:tab w:val="left" w:pos="921"/>
          <w:tab w:val="left" w:pos="922"/>
        </w:tabs>
        <w:spacing w:before="79"/>
        <w:ind w:hanging="364"/>
      </w:pPr>
      <w:r>
        <w:t>draw</w:t>
      </w:r>
      <w:r>
        <w:rPr>
          <w:spacing w:val="-8"/>
        </w:rPr>
        <w:t xml:space="preserve"> </w:t>
      </w:r>
      <w:r>
        <w:t>up</w:t>
      </w:r>
      <w:r>
        <w:rPr>
          <w:spacing w:val="-4"/>
        </w:rPr>
        <w:t xml:space="preserve"> </w:t>
      </w:r>
      <w:r>
        <w:t>the</w:t>
      </w:r>
      <w:r>
        <w:rPr>
          <w:spacing w:val="-4"/>
        </w:rPr>
        <w:t xml:space="preserve"> </w:t>
      </w:r>
      <w:r>
        <w:t>RSHE</w:t>
      </w:r>
      <w:r>
        <w:rPr>
          <w:spacing w:val="-5"/>
        </w:rPr>
        <w:t xml:space="preserve"> </w:t>
      </w:r>
      <w:r>
        <w:t>policy,</w:t>
      </w:r>
      <w:r>
        <w:rPr>
          <w:spacing w:val="-2"/>
        </w:rPr>
        <w:t xml:space="preserve"> </w:t>
      </w:r>
      <w:r>
        <w:t>in</w:t>
      </w:r>
      <w:r>
        <w:rPr>
          <w:spacing w:val="-5"/>
        </w:rPr>
        <w:t xml:space="preserve"> </w:t>
      </w:r>
      <w:r>
        <w:t>consultation</w:t>
      </w:r>
      <w:r>
        <w:rPr>
          <w:spacing w:val="-6"/>
        </w:rPr>
        <w:t xml:space="preserve"> </w:t>
      </w:r>
      <w:r>
        <w:t>with</w:t>
      </w:r>
      <w:r>
        <w:rPr>
          <w:spacing w:val="-4"/>
        </w:rPr>
        <w:t xml:space="preserve"> </w:t>
      </w:r>
      <w:r>
        <w:t>parents</w:t>
      </w:r>
      <w:r>
        <w:rPr>
          <w:spacing w:val="-3"/>
        </w:rPr>
        <w:t xml:space="preserve"> </w:t>
      </w:r>
      <w:r>
        <w:t>and</w:t>
      </w:r>
      <w:r>
        <w:rPr>
          <w:spacing w:val="-9"/>
        </w:rPr>
        <w:t xml:space="preserve"> </w:t>
      </w:r>
      <w:r>
        <w:rPr>
          <w:spacing w:val="-2"/>
        </w:rPr>
        <w:t>teachers;</w:t>
      </w:r>
    </w:p>
    <w:p w:rsidR="00A4536E" w:rsidRDefault="00E8711E">
      <w:pPr>
        <w:pStyle w:val="ListParagraph"/>
        <w:numPr>
          <w:ilvl w:val="0"/>
          <w:numId w:val="1"/>
        </w:numPr>
        <w:tabs>
          <w:tab w:val="left" w:pos="921"/>
          <w:tab w:val="left" w:pos="922"/>
        </w:tabs>
        <w:spacing w:before="71"/>
        <w:ind w:hanging="364"/>
      </w:pPr>
      <w:r>
        <w:t>ensure</w:t>
      </w:r>
      <w:r>
        <w:rPr>
          <w:spacing w:val="-6"/>
        </w:rPr>
        <w:t xml:space="preserve"> </w:t>
      </w:r>
      <w:r>
        <w:t>that</w:t>
      </w:r>
      <w:r>
        <w:rPr>
          <w:spacing w:val="-4"/>
        </w:rPr>
        <w:t xml:space="preserve"> </w:t>
      </w:r>
      <w:r>
        <w:t>the</w:t>
      </w:r>
      <w:r>
        <w:rPr>
          <w:spacing w:val="-5"/>
        </w:rPr>
        <w:t xml:space="preserve"> </w:t>
      </w:r>
      <w:r>
        <w:t>policy</w:t>
      </w:r>
      <w:r>
        <w:rPr>
          <w:spacing w:val="-5"/>
        </w:rPr>
        <w:t xml:space="preserve"> </w:t>
      </w:r>
      <w:r>
        <w:t>is</w:t>
      </w:r>
      <w:r>
        <w:rPr>
          <w:spacing w:val="-3"/>
        </w:rPr>
        <w:t xml:space="preserve"> </w:t>
      </w:r>
      <w:r>
        <w:t>available</w:t>
      </w:r>
      <w:r>
        <w:rPr>
          <w:spacing w:val="-3"/>
        </w:rPr>
        <w:t xml:space="preserve"> </w:t>
      </w:r>
      <w:r>
        <w:t>to</w:t>
      </w:r>
      <w:r>
        <w:rPr>
          <w:spacing w:val="-5"/>
        </w:rPr>
        <w:t xml:space="preserve"> </w:t>
      </w:r>
      <w:r>
        <w:rPr>
          <w:spacing w:val="-2"/>
        </w:rPr>
        <w:t>parents;</w:t>
      </w:r>
    </w:p>
    <w:p w:rsidR="00A4536E" w:rsidRDefault="00E8711E">
      <w:pPr>
        <w:pStyle w:val="ListParagraph"/>
        <w:numPr>
          <w:ilvl w:val="0"/>
          <w:numId w:val="1"/>
        </w:numPr>
        <w:tabs>
          <w:tab w:val="left" w:pos="921"/>
          <w:tab w:val="left" w:pos="922"/>
        </w:tabs>
        <w:spacing w:before="78" w:line="276" w:lineRule="auto"/>
        <w:ind w:right="241" w:hanging="360"/>
      </w:pPr>
      <w:r>
        <w:t>ensure that the policy is in accordance with other</w:t>
      </w:r>
      <w:r>
        <w:rPr>
          <w:spacing w:val="-1"/>
        </w:rPr>
        <w:t xml:space="preserve"> </w:t>
      </w:r>
      <w:r>
        <w:t>whole school policies, e.g., SEN, the ethos of the school and our Christian beliefs;</w:t>
      </w:r>
    </w:p>
    <w:p w:rsidR="00A4536E" w:rsidRDefault="00E8711E">
      <w:pPr>
        <w:pStyle w:val="ListParagraph"/>
        <w:numPr>
          <w:ilvl w:val="0"/>
          <w:numId w:val="1"/>
        </w:numPr>
        <w:tabs>
          <w:tab w:val="left" w:pos="921"/>
          <w:tab w:val="left" w:pos="922"/>
        </w:tabs>
        <w:spacing w:before="2"/>
        <w:ind w:hanging="364"/>
      </w:pPr>
      <w:r>
        <w:t>ensure</w:t>
      </w:r>
      <w:r>
        <w:rPr>
          <w:spacing w:val="-8"/>
        </w:rPr>
        <w:t xml:space="preserve"> </w:t>
      </w:r>
      <w:r>
        <w:t>that</w:t>
      </w:r>
      <w:r>
        <w:rPr>
          <w:spacing w:val="-5"/>
        </w:rPr>
        <w:t xml:space="preserve"> </w:t>
      </w:r>
      <w:r>
        <w:t>parents</w:t>
      </w:r>
      <w:r>
        <w:rPr>
          <w:spacing w:val="-7"/>
        </w:rPr>
        <w:t xml:space="preserve"> </w:t>
      </w:r>
      <w:r>
        <w:t>know</w:t>
      </w:r>
      <w:r>
        <w:rPr>
          <w:spacing w:val="-7"/>
        </w:rPr>
        <w:t xml:space="preserve"> </w:t>
      </w:r>
      <w:r>
        <w:t>of</w:t>
      </w:r>
      <w:r>
        <w:rPr>
          <w:spacing w:val="-2"/>
        </w:rPr>
        <w:t xml:space="preserve"> </w:t>
      </w:r>
      <w:r>
        <w:t>their</w:t>
      </w:r>
      <w:r>
        <w:rPr>
          <w:spacing w:val="-5"/>
        </w:rPr>
        <w:t xml:space="preserve"> </w:t>
      </w:r>
      <w:r>
        <w:t>right</w:t>
      </w:r>
      <w:r>
        <w:rPr>
          <w:spacing w:val="-5"/>
        </w:rPr>
        <w:t xml:space="preserve"> </w:t>
      </w:r>
      <w:r>
        <w:t>to</w:t>
      </w:r>
      <w:r>
        <w:rPr>
          <w:spacing w:val="-5"/>
        </w:rPr>
        <w:t xml:space="preserve"> </w:t>
      </w:r>
      <w:r>
        <w:t>withdraw</w:t>
      </w:r>
      <w:r>
        <w:rPr>
          <w:spacing w:val="-7"/>
        </w:rPr>
        <w:t xml:space="preserve"> </w:t>
      </w:r>
      <w:r>
        <w:t>their</w:t>
      </w:r>
      <w:r>
        <w:rPr>
          <w:spacing w:val="-5"/>
        </w:rPr>
        <w:t xml:space="preserve"> </w:t>
      </w:r>
      <w:r>
        <w:rPr>
          <w:spacing w:val="-2"/>
        </w:rPr>
        <w:t>children;</w:t>
      </w:r>
    </w:p>
    <w:p w:rsidR="00A4536E" w:rsidRDefault="00E8711E">
      <w:pPr>
        <w:pStyle w:val="ListParagraph"/>
        <w:numPr>
          <w:ilvl w:val="0"/>
          <w:numId w:val="1"/>
        </w:numPr>
        <w:tabs>
          <w:tab w:val="left" w:pos="921"/>
          <w:tab w:val="left" w:pos="922"/>
        </w:tabs>
        <w:spacing w:before="78" w:line="276" w:lineRule="auto"/>
        <w:ind w:right="228" w:hanging="360"/>
      </w:pPr>
      <w:r>
        <w:t>establish</w:t>
      </w:r>
      <w:r>
        <w:rPr>
          <w:spacing w:val="-16"/>
        </w:rPr>
        <w:t xml:space="preserve"> </w:t>
      </w:r>
      <w:r>
        <w:t>a</w:t>
      </w:r>
      <w:r>
        <w:rPr>
          <w:spacing w:val="-15"/>
        </w:rPr>
        <w:t xml:space="preserve"> </w:t>
      </w:r>
      <w:r>
        <w:t>link</w:t>
      </w:r>
      <w:r>
        <w:rPr>
          <w:spacing w:val="-15"/>
        </w:rPr>
        <w:t xml:space="preserve"> </w:t>
      </w:r>
      <w:r>
        <w:t>governor</w:t>
      </w:r>
      <w:r>
        <w:rPr>
          <w:spacing w:val="-16"/>
        </w:rPr>
        <w:t xml:space="preserve"> </w:t>
      </w:r>
      <w:r>
        <w:t>to</w:t>
      </w:r>
      <w:r>
        <w:rPr>
          <w:spacing w:val="-15"/>
        </w:rPr>
        <w:t xml:space="preserve"> </w:t>
      </w:r>
      <w:r>
        <w:t>share</w:t>
      </w:r>
      <w:r>
        <w:rPr>
          <w:spacing w:val="-15"/>
        </w:rPr>
        <w:t xml:space="preserve"> </w:t>
      </w:r>
      <w:r>
        <w:t>in</w:t>
      </w:r>
      <w:r>
        <w:rPr>
          <w:spacing w:val="-15"/>
        </w:rPr>
        <w:t xml:space="preserve"> </w:t>
      </w:r>
      <w:r>
        <w:t>the</w:t>
      </w:r>
      <w:r>
        <w:rPr>
          <w:spacing w:val="-17"/>
        </w:rPr>
        <w:t xml:space="preserve"> </w:t>
      </w:r>
      <w:r>
        <w:t>monitoring</w:t>
      </w:r>
      <w:r>
        <w:rPr>
          <w:spacing w:val="-16"/>
        </w:rPr>
        <w:t xml:space="preserve"> </w:t>
      </w:r>
      <w:r>
        <w:t>and</w:t>
      </w:r>
      <w:r>
        <w:rPr>
          <w:spacing w:val="-15"/>
        </w:rPr>
        <w:t xml:space="preserve"> </w:t>
      </w:r>
      <w:r>
        <w:t>evaluation</w:t>
      </w:r>
      <w:r>
        <w:rPr>
          <w:spacing w:val="-15"/>
        </w:rPr>
        <w:t xml:space="preserve"> </w:t>
      </w:r>
      <w:r>
        <w:t>of</w:t>
      </w:r>
      <w:r>
        <w:rPr>
          <w:spacing w:val="-16"/>
        </w:rPr>
        <w:t xml:space="preserve"> </w:t>
      </w:r>
      <w:r>
        <w:t>the</w:t>
      </w:r>
      <w:r>
        <w:rPr>
          <w:spacing w:val="-15"/>
        </w:rPr>
        <w:t xml:space="preserve"> </w:t>
      </w:r>
      <w:r>
        <w:t>programme, including resources used;</w:t>
      </w:r>
    </w:p>
    <w:p w:rsidR="00A4536E" w:rsidRDefault="00E8711E">
      <w:pPr>
        <w:pStyle w:val="ListParagraph"/>
        <w:numPr>
          <w:ilvl w:val="0"/>
          <w:numId w:val="1"/>
        </w:numPr>
        <w:tabs>
          <w:tab w:val="left" w:pos="921"/>
          <w:tab w:val="left" w:pos="922"/>
        </w:tabs>
        <w:spacing w:before="1" w:line="278" w:lineRule="auto"/>
        <w:ind w:right="248" w:hanging="360"/>
      </w:pPr>
      <w:r>
        <w:lastRenderedPageBreak/>
        <w:t>ensure that the policy provides proper and adequate coverage of relevant National Curriculum science topics and the setting of RSHE within PSHE.</w:t>
      </w:r>
    </w:p>
    <w:p w:rsidR="00A4536E" w:rsidRDefault="00A4536E">
      <w:pPr>
        <w:pStyle w:val="BodyText"/>
        <w:spacing w:before="2"/>
        <w:rPr>
          <w:sz w:val="28"/>
        </w:rPr>
      </w:pPr>
    </w:p>
    <w:p w:rsidR="00A4536E" w:rsidRDefault="00E8711E">
      <w:pPr>
        <w:pStyle w:val="Heading3"/>
      </w:pPr>
      <w:r>
        <w:rPr>
          <w:spacing w:val="-2"/>
        </w:rPr>
        <w:t>Headteacher</w:t>
      </w:r>
    </w:p>
    <w:p w:rsidR="00A4536E" w:rsidRDefault="00E8711E">
      <w:pPr>
        <w:pStyle w:val="BodyText"/>
        <w:spacing w:before="79" w:line="276" w:lineRule="auto"/>
        <w:ind w:left="100" w:right="228"/>
        <w:jc w:val="both"/>
      </w:pPr>
      <w:r>
        <w:t>The</w:t>
      </w:r>
      <w:r>
        <w:rPr>
          <w:spacing w:val="-6"/>
        </w:rPr>
        <w:t xml:space="preserve"> </w:t>
      </w:r>
      <w:r>
        <w:t>Head teacher</w:t>
      </w:r>
      <w:r>
        <w:rPr>
          <w:spacing w:val="-2"/>
        </w:rPr>
        <w:t xml:space="preserve"> </w:t>
      </w:r>
      <w:r>
        <w:t>takes</w:t>
      </w:r>
      <w:r>
        <w:rPr>
          <w:spacing w:val="-3"/>
        </w:rPr>
        <w:t xml:space="preserve"> </w:t>
      </w:r>
      <w:r>
        <w:t>overall</w:t>
      </w:r>
      <w:r>
        <w:rPr>
          <w:spacing w:val="-2"/>
        </w:rPr>
        <w:t xml:space="preserve"> </w:t>
      </w:r>
      <w:r>
        <w:t>delegated</w:t>
      </w:r>
      <w:r>
        <w:rPr>
          <w:spacing w:val="-1"/>
        </w:rPr>
        <w:t xml:space="preserve"> </w:t>
      </w:r>
      <w:r>
        <w:t>responsibility</w:t>
      </w:r>
      <w:r>
        <w:rPr>
          <w:spacing w:val="-3"/>
        </w:rPr>
        <w:t xml:space="preserve"> </w:t>
      </w:r>
      <w:r>
        <w:t>for</w:t>
      </w:r>
      <w:r>
        <w:rPr>
          <w:spacing w:val="-5"/>
        </w:rPr>
        <w:t xml:space="preserve"> </w:t>
      </w:r>
      <w:r>
        <w:t>the</w:t>
      </w:r>
      <w:r>
        <w:rPr>
          <w:spacing w:val="-4"/>
        </w:rPr>
        <w:t xml:space="preserve"> </w:t>
      </w:r>
      <w:r>
        <w:t>implementation</w:t>
      </w:r>
      <w:r>
        <w:rPr>
          <w:spacing w:val="-1"/>
        </w:rPr>
        <w:t xml:space="preserve"> </w:t>
      </w:r>
      <w:r>
        <w:t xml:space="preserve">of this policy and for liaison with the </w:t>
      </w:r>
      <w:r w:rsidR="00E12FFD">
        <w:t>Governing body, staff</w:t>
      </w:r>
      <w:r>
        <w:t>, parents, the Diocesan Vicariate for Education and the Local Education Authority, also appropriate agencies.</w:t>
      </w:r>
    </w:p>
    <w:p w:rsidR="00A4536E" w:rsidRDefault="00A4536E">
      <w:pPr>
        <w:pStyle w:val="BodyText"/>
        <w:rPr>
          <w:sz w:val="32"/>
        </w:rPr>
      </w:pPr>
    </w:p>
    <w:p w:rsidR="00A4536E" w:rsidRDefault="00E8711E">
      <w:pPr>
        <w:pStyle w:val="Heading3"/>
      </w:pPr>
      <w:r>
        <w:t>PSHE/RSHE</w:t>
      </w:r>
      <w:r>
        <w:rPr>
          <w:spacing w:val="-16"/>
        </w:rPr>
        <w:t xml:space="preserve"> </w:t>
      </w:r>
      <w:r>
        <w:t>Co-</w:t>
      </w:r>
      <w:r>
        <w:rPr>
          <w:spacing w:val="-2"/>
        </w:rPr>
        <w:t>Ordinator</w:t>
      </w:r>
    </w:p>
    <w:p w:rsidR="00A4536E" w:rsidRDefault="00E8711E">
      <w:pPr>
        <w:spacing w:before="79" w:line="276" w:lineRule="auto"/>
        <w:ind w:left="100" w:right="233"/>
        <w:jc w:val="both"/>
        <w:rPr>
          <w:i/>
        </w:rPr>
      </w:pPr>
      <w:r>
        <w:t xml:space="preserve">The </w:t>
      </w:r>
      <w:proofErr w:type="spellStart"/>
      <w:r>
        <w:t>co-ordinator</w:t>
      </w:r>
      <w:proofErr w:type="spellEnd"/>
      <w:r>
        <w:t xml:space="preserve"> with the head teacher has a general responsibility for supporting other members of staff in the implementation of this policy and will provide a lead in the dissemination of the information relating to RSHE and the provision of in-service training. </w:t>
      </w:r>
    </w:p>
    <w:p w:rsidR="00A4536E" w:rsidRDefault="00A4536E">
      <w:pPr>
        <w:pStyle w:val="BodyText"/>
        <w:spacing w:before="7"/>
        <w:rPr>
          <w:i/>
          <w:sz w:val="27"/>
        </w:rPr>
      </w:pPr>
    </w:p>
    <w:p w:rsidR="00A4536E" w:rsidRDefault="00E8711E">
      <w:pPr>
        <w:pStyle w:val="Heading3"/>
        <w:ind w:left="201"/>
        <w:jc w:val="both"/>
      </w:pPr>
      <w:r>
        <w:t>All</w:t>
      </w:r>
      <w:r>
        <w:rPr>
          <w:spacing w:val="-6"/>
        </w:rPr>
        <w:t xml:space="preserve"> </w:t>
      </w:r>
      <w:r>
        <w:rPr>
          <w:spacing w:val="-2"/>
        </w:rPr>
        <w:t>Staff</w:t>
      </w:r>
    </w:p>
    <w:p w:rsidR="00A4536E" w:rsidRDefault="00E8711E">
      <w:pPr>
        <w:pStyle w:val="BodyText"/>
        <w:spacing w:before="79" w:line="288" w:lineRule="auto"/>
        <w:ind w:left="201" w:right="231"/>
        <w:jc w:val="both"/>
      </w:pPr>
      <w:r>
        <w:t>RSHE</w:t>
      </w:r>
      <w:r>
        <w:rPr>
          <w:spacing w:val="-13"/>
        </w:rPr>
        <w:t xml:space="preserve"> </w:t>
      </w:r>
      <w:r>
        <w:t>is</w:t>
      </w:r>
      <w:r>
        <w:rPr>
          <w:spacing w:val="-11"/>
        </w:rPr>
        <w:t xml:space="preserve"> </w:t>
      </w:r>
      <w:r>
        <w:t>a</w:t>
      </w:r>
      <w:r>
        <w:rPr>
          <w:spacing w:val="-14"/>
        </w:rPr>
        <w:t xml:space="preserve"> </w:t>
      </w:r>
      <w:r>
        <w:t>whole</w:t>
      </w:r>
      <w:r>
        <w:rPr>
          <w:spacing w:val="-11"/>
        </w:rPr>
        <w:t xml:space="preserve"> </w:t>
      </w:r>
      <w:r>
        <w:t>school</w:t>
      </w:r>
      <w:r>
        <w:rPr>
          <w:spacing w:val="-12"/>
        </w:rPr>
        <w:t xml:space="preserve"> </w:t>
      </w:r>
      <w:r>
        <w:t>issue.</w:t>
      </w:r>
      <w:r>
        <w:rPr>
          <w:spacing w:val="-12"/>
        </w:rPr>
        <w:t xml:space="preserve"> </w:t>
      </w:r>
      <w:r>
        <w:t>All</w:t>
      </w:r>
      <w:r>
        <w:rPr>
          <w:spacing w:val="-12"/>
        </w:rPr>
        <w:t xml:space="preserve"> </w:t>
      </w:r>
      <w:r>
        <w:t>teachers</w:t>
      </w:r>
      <w:r>
        <w:rPr>
          <w:spacing w:val="-13"/>
        </w:rPr>
        <w:t xml:space="preserve"> </w:t>
      </w:r>
      <w:r>
        <w:t>have</w:t>
      </w:r>
      <w:r>
        <w:rPr>
          <w:spacing w:val="-11"/>
        </w:rPr>
        <w:t xml:space="preserve"> </w:t>
      </w:r>
      <w:r>
        <w:t>a</w:t>
      </w:r>
      <w:r>
        <w:rPr>
          <w:spacing w:val="-14"/>
        </w:rPr>
        <w:t xml:space="preserve"> </w:t>
      </w:r>
      <w:r>
        <w:t>responsibility</w:t>
      </w:r>
      <w:r>
        <w:rPr>
          <w:spacing w:val="-13"/>
        </w:rPr>
        <w:t xml:space="preserve"> </w:t>
      </w:r>
      <w:r>
        <w:t>of</w:t>
      </w:r>
      <w:r>
        <w:rPr>
          <w:spacing w:val="-10"/>
        </w:rPr>
        <w:t xml:space="preserve"> </w:t>
      </w:r>
      <w:r>
        <w:t>care;</w:t>
      </w:r>
      <w:r>
        <w:rPr>
          <w:spacing w:val="-13"/>
        </w:rPr>
        <w:t xml:space="preserve"> </w:t>
      </w:r>
      <w:r>
        <w:t>as</w:t>
      </w:r>
      <w:r>
        <w:rPr>
          <w:spacing w:val="-16"/>
        </w:rPr>
        <w:t xml:space="preserve"> </w:t>
      </w:r>
      <w:r>
        <w:t>well</w:t>
      </w:r>
      <w:r>
        <w:rPr>
          <w:spacing w:val="-12"/>
        </w:rPr>
        <w:t xml:space="preserve"> </w:t>
      </w:r>
      <w:r>
        <w:t>as</w:t>
      </w:r>
      <w:r>
        <w:rPr>
          <w:spacing w:val="-14"/>
        </w:rPr>
        <w:t xml:space="preserve"> </w:t>
      </w:r>
      <w:r>
        <w:t>fostering academic</w:t>
      </w:r>
      <w:r>
        <w:rPr>
          <w:spacing w:val="-2"/>
        </w:rPr>
        <w:t xml:space="preserve"> </w:t>
      </w:r>
      <w:r>
        <w:t>progress</w:t>
      </w:r>
      <w:r>
        <w:rPr>
          <w:spacing w:val="-1"/>
        </w:rPr>
        <w:t xml:space="preserve"> </w:t>
      </w:r>
      <w:r>
        <w:t>they</w:t>
      </w:r>
      <w:r>
        <w:rPr>
          <w:spacing w:val="-6"/>
        </w:rPr>
        <w:t xml:space="preserve"> </w:t>
      </w:r>
      <w:r>
        <w:t>should actively</w:t>
      </w:r>
      <w:r>
        <w:rPr>
          <w:spacing w:val="-2"/>
        </w:rPr>
        <w:t xml:space="preserve"> </w:t>
      </w:r>
      <w:r>
        <w:t>contribute to</w:t>
      </w:r>
      <w:r>
        <w:rPr>
          <w:spacing w:val="-2"/>
        </w:rPr>
        <w:t xml:space="preserve"> </w:t>
      </w:r>
      <w:r>
        <w:t>the</w:t>
      </w:r>
      <w:r>
        <w:rPr>
          <w:spacing w:val="-4"/>
        </w:rPr>
        <w:t xml:space="preserve"> </w:t>
      </w:r>
      <w:r>
        <w:t>guardianship and</w:t>
      </w:r>
      <w:r>
        <w:rPr>
          <w:spacing w:val="-2"/>
        </w:rPr>
        <w:t xml:space="preserve"> </w:t>
      </w:r>
      <w:r>
        <w:t>guidance</w:t>
      </w:r>
      <w:r>
        <w:rPr>
          <w:spacing w:val="-2"/>
        </w:rPr>
        <w:t xml:space="preserve"> </w:t>
      </w:r>
      <w:r>
        <w:t xml:space="preserve">of the physical, moral and spiritual well-being of their pupils. Teachers will be expected to teach </w:t>
      </w:r>
      <w:r>
        <w:rPr>
          <w:spacing w:val="-2"/>
        </w:rPr>
        <w:t>RSHE</w:t>
      </w:r>
      <w:r>
        <w:rPr>
          <w:spacing w:val="-10"/>
        </w:rPr>
        <w:t xml:space="preserve"> </w:t>
      </w:r>
      <w:r>
        <w:rPr>
          <w:spacing w:val="-2"/>
        </w:rPr>
        <w:t>in</w:t>
      </w:r>
      <w:r>
        <w:rPr>
          <w:spacing w:val="-7"/>
        </w:rPr>
        <w:t xml:space="preserve"> </w:t>
      </w:r>
      <w:r>
        <w:rPr>
          <w:spacing w:val="-2"/>
        </w:rPr>
        <w:t>accordance</w:t>
      </w:r>
      <w:r>
        <w:rPr>
          <w:spacing w:val="-7"/>
        </w:rPr>
        <w:t xml:space="preserve"> </w:t>
      </w:r>
      <w:r>
        <w:rPr>
          <w:spacing w:val="-2"/>
        </w:rPr>
        <w:t>with</w:t>
      </w:r>
      <w:r>
        <w:rPr>
          <w:spacing w:val="-7"/>
        </w:rPr>
        <w:t xml:space="preserve"> </w:t>
      </w:r>
      <w:r>
        <w:rPr>
          <w:spacing w:val="-2"/>
        </w:rPr>
        <w:t>the</w:t>
      </w:r>
      <w:r>
        <w:rPr>
          <w:spacing w:val="-8"/>
        </w:rPr>
        <w:t xml:space="preserve"> </w:t>
      </w:r>
      <w:r>
        <w:rPr>
          <w:spacing w:val="-2"/>
        </w:rPr>
        <w:t>Catholic</w:t>
      </w:r>
      <w:r>
        <w:rPr>
          <w:spacing w:val="-6"/>
        </w:rPr>
        <w:t xml:space="preserve"> </w:t>
      </w:r>
      <w:r>
        <w:rPr>
          <w:spacing w:val="-2"/>
        </w:rPr>
        <w:t>Ethos</w:t>
      </w:r>
      <w:r>
        <w:rPr>
          <w:spacing w:val="-9"/>
        </w:rPr>
        <w:t xml:space="preserve"> </w:t>
      </w:r>
      <w:r>
        <w:rPr>
          <w:spacing w:val="-2"/>
        </w:rPr>
        <w:t>of</w:t>
      </w:r>
      <w:r>
        <w:rPr>
          <w:spacing w:val="-5"/>
        </w:rPr>
        <w:t xml:space="preserve"> </w:t>
      </w:r>
      <w:r>
        <w:rPr>
          <w:spacing w:val="-2"/>
        </w:rPr>
        <w:t>the</w:t>
      </w:r>
      <w:r>
        <w:rPr>
          <w:spacing w:val="-7"/>
        </w:rPr>
        <w:t xml:space="preserve"> </w:t>
      </w:r>
      <w:r>
        <w:rPr>
          <w:spacing w:val="-2"/>
        </w:rPr>
        <w:t>school.</w:t>
      </w:r>
      <w:r>
        <w:rPr>
          <w:spacing w:val="-5"/>
        </w:rPr>
        <w:t xml:space="preserve"> </w:t>
      </w:r>
      <w:r>
        <w:rPr>
          <w:spacing w:val="-2"/>
        </w:rPr>
        <w:t>Appropriate</w:t>
      </w:r>
      <w:r>
        <w:rPr>
          <w:spacing w:val="-9"/>
        </w:rPr>
        <w:t xml:space="preserve"> </w:t>
      </w:r>
      <w:r>
        <w:rPr>
          <w:spacing w:val="-2"/>
        </w:rPr>
        <w:t>training</w:t>
      </w:r>
      <w:r>
        <w:rPr>
          <w:spacing w:val="-5"/>
        </w:rPr>
        <w:t xml:space="preserve"> </w:t>
      </w:r>
      <w:r>
        <w:rPr>
          <w:spacing w:val="-2"/>
        </w:rPr>
        <w:t>will</w:t>
      </w:r>
      <w:r>
        <w:rPr>
          <w:spacing w:val="-7"/>
        </w:rPr>
        <w:t xml:space="preserve"> </w:t>
      </w:r>
      <w:r>
        <w:rPr>
          <w:spacing w:val="-2"/>
        </w:rPr>
        <w:t>be</w:t>
      </w:r>
      <w:r>
        <w:rPr>
          <w:spacing w:val="-7"/>
        </w:rPr>
        <w:t xml:space="preserve"> </w:t>
      </w:r>
      <w:r>
        <w:rPr>
          <w:spacing w:val="-4"/>
        </w:rPr>
        <w:t>made</w:t>
      </w:r>
    </w:p>
    <w:p w:rsidR="00A4536E" w:rsidRDefault="00E8711E">
      <w:pPr>
        <w:pStyle w:val="BodyText"/>
        <w:spacing w:line="239" w:lineRule="exact"/>
        <w:ind w:left="201"/>
        <w:jc w:val="both"/>
      </w:pPr>
      <w:r>
        <w:t>available</w:t>
      </w:r>
      <w:r>
        <w:rPr>
          <w:spacing w:val="-12"/>
        </w:rPr>
        <w:t xml:space="preserve"> </w:t>
      </w:r>
      <w:r>
        <w:t>for</w:t>
      </w:r>
      <w:r>
        <w:rPr>
          <w:spacing w:val="-11"/>
        </w:rPr>
        <w:t xml:space="preserve"> </w:t>
      </w:r>
      <w:r>
        <w:t>all</w:t>
      </w:r>
      <w:r>
        <w:rPr>
          <w:spacing w:val="-10"/>
        </w:rPr>
        <w:t xml:space="preserve"> </w:t>
      </w:r>
      <w:r>
        <w:t>staff</w:t>
      </w:r>
      <w:r>
        <w:rPr>
          <w:spacing w:val="-11"/>
        </w:rPr>
        <w:t xml:space="preserve"> </w:t>
      </w:r>
      <w:r>
        <w:t>teaching</w:t>
      </w:r>
      <w:r>
        <w:rPr>
          <w:spacing w:val="-6"/>
        </w:rPr>
        <w:t xml:space="preserve"> </w:t>
      </w:r>
      <w:r>
        <w:t>RSHE.</w:t>
      </w:r>
      <w:r>
        <w:rPr>
          <w:spacing w:val="-10"/>
        </w:rPr>
        <w:t xml:space="preserve"> </w:t>
      </w:r>
      <w:r>
        <w:t>All</w:t>
      </w:r>
      <w:r>
        <w:rPr>
          <w:spacing w:val="-11"/>
        </w:rPr>
        <w:t xml:space="preserve"> </w:t>
      </w:r>
      <w:r>
        <w:t>staff</w:t>
      </w:r>
      <w:r>
        <w:rPr>
          <w:spacing w:val="-10"/>
        </w:rPr>
        <w:t xml:space="preserve"> </w:t>
      </w:r>
      <w:r>
        <w:t>have</w:t>
      </w:r>
      <w:r>
        <w:rPr>
          <w:spacing w:val="-9"/>
        </w:rPr>
        <w:t xml:space="preserve"> </w:t>
      </w:r>
      <w:r>
        <w:t>been</w:t>
      </w:r>
      <w:r>
        <w:rPr>
          <w:spacing w:val="-12"/>
        </w:rPr>
        <w:t xml:space="preserve"> </w:t>
      </w:r>
      <w:r>
        <w:t>included</w:t>
      </w:r>
      <w:r>
        <w:rPr>
          <w:spacing w:val="-11"/>
        </w:rPr>
        <w:t xml:space="preserve"> </w:t>
      </w:r>
      <w:r>
        <w:t>in</w:t>
      </w:r>
      <w:r>
        <w:rPr>
          <w:spacing w:val="-12"/>
        </w:rPr>
        <w:t xml:space="preserve"> </w:t>
      </w:r>
      <w:r>
        <w:t>the</w:t>
      </w:r>
      <w:r>
        <w:rPr>
          <w:spacing w:val="-12"/>
        </w:rPr>
        <w:t xml:space="preserve"> </w:t>
      </w:r>
      <w:r>
        <w:t>development</w:t>
      </w:r>
      <w:r>
        <w:rPr>
          <w:spacing w:val="-10"/>
        </w:rPr>
        <w:t xml:space="preserve"> </w:t>
      </w:r>
      <w:r>
        <w:t>of</w:t>
      </w:r>
      <w:r>
        <w:rPr>
          <w:spacing w:val="-8"/>
        </w:rPr>
        <w:t xml:space="preserve"> </w:t>
      </w:r>
      <w:r>
        <w:rPr>
          <w:spacing w:val="-4"/>
        </w:rPr>
        <w:t>this</w:t>
      </w:r>
    </w:p>
    <w:p w:rsidR="00A4536E" w:rsidRDefault="00E8711E">
      <w:pPr>
        <w:pStyle w:val="BodyText"/>
        <w:spacing w:before="37"/>
        <w:ind w:left="201"/>
        <w:jc w:val="both"/>
      </w:pPr>
      <w:r>
        <w:t>policy</w:t>
      </w:r>
      <w:r>
        <w:rPr>
          <w:spacing w:val="-8"/>
        </w:rPr>
        <w:t xml:space="preserve"> </w:t>
      </w:r>
      <w:r>
        <w:t>and</w:t>
      </w:r>
      <w:r>
        <w:rPr>
          <w:spacing w:val="-3"/>
        </w:rPr>
        <w:t xml:space="preserve"> </w:t>
      </w:r>
      <w:r>
        <w:t>all</w:t>
      </w:r>
      <w:r>
        <w:rPr>
          <w:spacing w:val="-3"/>
        </w:rPr>
        <w:t xml:space="preserve"> </w:t>
      </w:r>
      <w:r>
        <w:t>staff</w:t>
      </w:r>
      <w:r>
        <w:rPr>
          <w:spacing w:val="-1"/>
        </w:rPr>
        <w:t xml:space="preserve"> </w:t>
      </w:r>
      <w:r>
        <w:t>should</w:t>
      </w:r>
      <w:r>
        <w:rPr>
          <w:spacing w:val="-4"/>
        </w:rPr>
        <w:t xml:space="preserve"> </w:t>
      </w:r>
      <w:r>
        <w:t>be</w:t>
      </w:r>
      <w:r>
        <w:rPr>
          <w:spacing w:val="-1"/>
        </w:rPr>
        <w:t xml:space="preserve"> </w:t>
      </w:r>
      <w:r>
        <w:t>aware</w:t>
      </w:r>
      <w:r>
        <w:rPr>
          <w:spacing w:val="-2"/>
        </w:rPr>
        <w:t xml:space="preserve"> </w:t>
      </w:r>
      <w:r>
        <w:t>of</w:t>
      </w:r>
      <w:r>
        <w:rPr>
          <w:spacing w:val="-4"/>
        </w:rPr>
        <w:t xml:space="preserve"> </w:t>
      </w:r>
      <w:r>
        <w:t>the</w:t>
      </w:r>
      <w:r>
        <w:rPr>
          <w:spacing w:val="-4"/>
        </w:rPr>
        <w:t xml:space="preserve"> </w:t>
      </w:r>
      <w:r>
        <w:t>policy</w:t>
      </w:r>
      <w:r>
        <w:rPr>
          <w:spacing w:val="-5"/>
        </w:rPr>
        <w:t xml:space="preserve"> </w:t>
      </w:r>
      <w:r>
        <w:t>and</w:t>
      </w:r>
      <w:r>
        <w:rPr>
          <w:spacing w:val="-3"/>
        </w:rPr>
        <w:t xml:space="preserve"> </w:t>
      </w:r>
      <w:r>
        <w:t>how</w:t>
      </w:r>
      <w:r>
        <w:rPr>
          <w:spacing w:val="-6"/>
        </w:rPr>
        <w:t xml:space="preserve"> </w:t>
      </w:r>
      <w:r>
        <w:t>it</w:t>
      </w:r>
      <w:r>
        <w:rPr>
          <w:spacing w:val="-1"/>
        </w:rPr>
        <w:t xml:space="preserve"> </w:t>
      </w:r>
      <w:r>
        <w:t>relates</w:t>
      </w:r>
      <w:r>
        <w:rPr>
          <w:spacing w:val="-7"/>
        </w:rPr>
        <w:t xml:space="preserve"> </w:t>
      </w:r>
      <w:r>
        <w:t>to</w:t>
      </w:r>
      <w:r>
        <w:rPr>
          <w:spacing w:val="-5"/>
        </w:rPr>
        <w:t xml:space="preserve"> </w:t>
      </w:r>
      <w:r>
        <w:rPr>
          <w:spacing w:val="-2"/>
        </w:rPr>
        <w:t>them.</w:t>
      </w:r>
    </w:p>
    <w:p w:rsidR="00E12FFD" w:rsidRDefault="00E12FFD">
      <w:pPr>
        <w:pStyle w:val="Heading4"/>
        <w:spacing w:before="63"/>
      </w:pPr>
    </w:p>
    <w:p w:rsidR="00A4536E" w:rsidRDefault="00A22841">
      <w:pPr>
        <w:pStyle w:val="Heading4"/>
        <w:spacing w:before="63"/>
      </w:pPr>
      <w:r>
        <w:rPr>
          <w:noProof/>
        </w:rPr>
        <mc:AlternateContent>
          <mc:Choice Requires="wps">
            <w:drawing>
              <wp:anchor distT="0" distB="0" distL="114300" distR="114300" simplePos="0" relativeHeight="487452160"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06256" id="docshape11" o:spid="_x0000_s1026" style="position:absolute;margin-left:24pt;margin-top:24pt;width:547.45pt;height:794.05pt;z-index:-1586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E8711E">
        <w:t>RELATIONSHIP</w:t>
      </w:r>
      <w:r w:rsidR="00E8711E">
        <w:rPr>
          <w:spacing w:val="-12"/>
        </w:rPr>
        <w:t xml:space="preserve"> </w:t>
      </w:r>
      <w:r w:rsidR="00E8711E">
        <w:t>TO</w:t>
      </w:r>
      <w:r w:rsidR="00E8711E">
        <w:rPr>
          <w:spacing w:val="-8"/>
        </w:rPr>
        <w:t xml:space="preserve"> </w:t>
      </w:r>
      <w:r w:rsidR="00E8711E">
        <w:t>OTHER</w:t>
      </w:r>
      <w:r w:rsidR="00E8711E">
        <w:rPr>
          <w:spacing w:val="-8"/>
        </w:rPr>
        <w:t xml:space="preserve"> </w:t>
      </w:r>
      <w:r w:rsidR="00E8711E">
        <w:t>POLICIES</w:t>
      </w:r>
      <w:r w:rsidR="00E8711E">
        <w:rPr>
          <w:spacing w:val="-7"/>
        </w:rPr>
        <w:t xml:space="preserve"> </w:t>
      </w:r>
      <w:r w:rsidR="00E8711E">
        <w:t>AND</w:t>
      </w:r>
      <w:r w:rsidR="00E8711E">
        <w:rPr>
          <w:spacing w:val="-12"/>
        </w:rPr>
        <w:t xml:space="preserve"> </w:t>
      </w:r>
      <w:r w:rsidR="00E8711E">
        <w:t>CURRICULUM</w:t>
      </w:r>
      <w:r w:rsidR="00E8711E">
        <w:rPr>
          <w:spacing w:val="-9"/>
        </w:rPr>
        <w:t xml:space="preserve"> </w:t>
      </w:r>
      <w:r w:rsidR="00E8711E">
        <w:rPr>
          <w:spacing w:val="-2"/>
        </w:rPr>
        <w:t>SUBJECTS</w:t>
      </w:r>
    </w:p>
    <w:p w:rsidR="00A4536E" w:rsidRDefault="00E8711E">
      <w:pPr>
        <w:pStyle w:val="BodyText"/>
        <w:spacing w:before="174" w:line="276" w:lineRule="auto"/>
        <w:ind w:left="201" w:right="234"/>
        <w:jc w:val="both"/>
      </w:pPr>
      <w:r>
        <w:t xml:space="preserve">This RSHE policy is to be delivered </w:t>
      </w:r>
      <w:r w:rsidR="0048633E">
        <w:t xml:space="preserve">in addition to the </w:t>
      </w:r>
      <w:r>
        <w:t>PSHE framework. It includes guidelines about</w:t>
      </w:r>
      <w:r>
        <w:rPr>
          <w:spacing w:val="-3"/>
        </w:rPr>
        <w:t xml:space="preserve"> </w:t>
      </w:r>
      <w:r>
        <w:t>pupil</w:t>
      </w:r>
      <w:r>
        <w:rPr>
          <w:spacing w:val="-5"/>
        </w:rPr>
        <w:t xml:space="preserve"> </w:t>
      </w:r>
      <w:r>
        <w:t>safety</w:t>
      </w:r>
      <w:r>
        <w:rPr>
          <w:spacing w:val="-5"/>
        </w:rPr>
        <w:t xml:space="preserve"> </w:t>
      </w:r>
      <w:r>
        <w:t>and</w:t>
      </w:r>
      <w:r>
        <w:rPr>
          <w:spacing w:val="-6"/>
        </w:rPr>
        <w:t xml:space="preserve"> </w:t>
      </w:r>
      <w:r>
        <w:t>is</w:t>
      </w:r>
      <w:r>
        <w:rPr>
          <w:spacing w:val="-6"/>
        </w:rPr>
        <w:t xml:space="preserve"> </w:t>
      </w:r>
      <w:r>
        <w:t>compatible</w:t>
      </w:r>
      <w:r>
        <w:rPr>
          <w:spacing w:val="-4"/>
        </w:rPr>
        <w:t xml:space="preserve"> </w:t>
      </w:r>
      <w:r>
        <w:t>with</w:t>
      </w:r>
      <w:r>
        <w:rPr>
          <w:spacing w:val="-4"/>
        </w:rPr>
        <w:t xml:space="preserve"> </w:t>
      </w:r>
      <w:r>
        <w:t>the</w:t>
      </w:r>
      <w:r>
        <w:rPr>
          <w:spacing w:val="-7"/>
        </w:rPr>
        <w:t xml:space="preserve"> </w:t>
      </w:r>
      <w:r>
        <w:t>school's</w:t>
      </w:r>
      <w:r>
        <w:rPr>
          <w:spacing w:val="-4"/>
        </w:rPr>
        <w:t xml:space="preserve"> </w:t>
      </w:r>
      <w:r>
        <w:t>other</w:t>
      </w:r>
      <w:r>
        <w:rPr>
          <w:spacing w:val="-3"/>
        </w:rPr>
        <w:t xml:space="preserve"> </w:t>
      </w:r>
      <w:r>
        <w:t>policy</w:t>
      </w:r>
      <w:r>
        <w:rPr>
          <w:spacing w:val="-6"/>
        </w:rPr>
        <w:t xml:space="preserve"> </w:t>
      </w:r>
      <w:r>
        <w:t>documents</w:t>
      </w:r>
      <w:r>
        <w:rPr>
          <w:spacing w:val="-6"/>
        </w:rPr>
        <w:t xml:space="preserve"> </w:t>
      </w:r>
      <w:r>
        <w:t>(for</w:t>
      </w:r>
      <w:r>
        <w:rPr>
          <w:spacing w:val="-2"/>
        </w:rPr>
        <w:t xml:space="preserve"> </w:t>
      </w:r>
      <w:r>
        <w:t>example, Anti Bullying Policy, Safeguarding Policy etc.)</w:t>
      </w:r>
    </w:p>
    <w:p w:rsidR="00A4536E" w:rsidRDefault="00A4536E">
      <w:pPr>
        <w:pStyle w:val="BodyText"/>
        <w:spacing w:before="8"/>
        <w:rPr>
          <w:sz w:val="27"/>
        </w:rPr>
      </w:pPr>
    </w:p>
    <w:p w:rsidR="00A4536E" w:rsidRDefault="00E8711E">
      <w:pPr>
        <w:pStyle w:val="BodyText"/>
        <w:spacing w:line="276" w:lineRule="auto"/>
        <w:ind w:left="201" w:right="235"/>
        <w:jc w:val="both"/>
      </w:pPr>
      <w:r>
        <w:t>Pupils with particular difficulties</w:t>
      </w:r>
      <w:r w:rsidR="00E12FFD">
        <w:t>,</w:t>
      </w:r>
      <w:r>
        <w:t xml:space="preserve"> whether of a physical or intellectual nature</w:t>
      </w:r>
      <w:r w:rsidR="00E12FFD">
        <w:t>,</w:t>
      </w:r>
      <w:r>
        <w:t xml:space="preserve"> will receive appropriately</w:t>
      </w:r>
      <w:r>
        <w:rPr>
          <w:spacing w:val="-4"/>
        </w:rPr>
        <w:t xml:space="preserve"> </w:t>
      </w:r>
      <w:r>
        <w:t>differentiated support in order to enable them to achieve mature knowledge, understanding and skills. Teaching methods will be adapted to meet the varying needs of this group of pupils.</w:t>
      </w:r>
    </w:p>
    <w:p w:rsidR="00A4536E" w:rsidRDefault="00A4536E">
      <w:pPr>
        <w:pStyle w:val="BodyText"/>
        <w:spacing w:before="6"/>
        <w:rPr>
          <w:sz w:val="26"/>
        </w:rPr>
      </w:pPr>
    </w:p>
    <w:p w:rsidR="00A4536E" w:rsidRDefault="00A4536E">
      <w:pPr>
        <w:pStyle w:val="BodyText"/>
        <w:spacing w:before="1"/>
        <w:rPr>
          <w:sz w:val="28"/>
        </w:rPr>
      </w:pPr>
    </w:p>
    <w:p w:rsidR="00A4536E" w:rsidRDefault="00E8711E">
      <w:pPr>
        <w:pStyle w:val="Heading4"/>
      </w:pPr>
      <w:r>
        <w:t>CHILDREN’S</w:t>
      </w:r>
      <w:r>
        <w:rPr>
          <w:spacing w:val="-5"/>
        </w:rPr>
        <w:t xml:space="preserve"> </w:t>
      </w:r>
      <w:r>
        <w:rPr>
          <w:spacing w:val="-2"/>
        </w:rPr>
        <w:t>QUESTIONS</w:t>
      </w:r>
    </w:p>
    <w:p w:rsidR="00A4536E" w:rsidRDefault="00E8711E">
      <w:pPr>
        <w:pStyle w:val="BodyText"/>
        <w:spacing w:before="173" w:line="276" w:lineRule="auto"/>
        <w:ind w:left="201" w:right="238"/>
        <w:jc w:val="both"/>
      </w:pPr>
      <w:r>
        <w:t>The governors want to promote a healthy, positive atmosphere in which RSHE can take place. They want to ensure that pupils can ask questions freely, be confident that their questions will be answered, and be sure that they will be free from bullying or harassment from other children and young people.</w:t>
      </w:r>
    </w:p>
    <w:p w:rsidR="00A4536E" w:rsidRDefault="00A4536E">
      <w:pPr>
        <w:pStyle w:val="BodyText"/>
        <w:spacing w:before="10"/>
        <w:rPr>
          <w:sz w:val="27"/>
        </w:rPr>
      </w:pPr>
    </w:p>
    <w:p w:rsidR="00E12FFD" w:rsidRDefault="00E12FFD">
      <w:pPr>
        <w:pStyle w:val="Heading3"/>
        <w:ind w:left="201"/>
        <w:jc w:val="both"/>
      </w:pPr>
    </w:p>
    <w:p w:rsidR="00A4536E" w:rsidRDefault="00E8711E">
      <w:pPr>
        <w:pStyle w:val="Heading3"/>
        <w:ind w:left="201"/>
        <w:jc w:val="both"/>
      </w:pPr>
      <w:r>
        <w:t>Controversial</w:t>
      </w:r>
      <w:r>
        <w:rPr>
          <w:spacing w:val="-12"/>
        </w:rPr>
        <w:t xml:space="preserve"> </w:t>
      </w:r>
      <w:r>
        <w:t>or</w:t>
      </w:r>
      <w:r>
        <w:rPr>
          <w:spacing w:val="-12"/>
        </w:rPr>
        <w:t xml:space="preserve"> </w:t>
      </w:r>
      <w:r>
        <w:t>Sensitive</w:t>
      </w:r>
      <w:r>
        <w:rPr>
          <w:spacing w:val="-11"/>
        </w:rPr>
        <w:t xml:space="preserve"> </w:t>
      </w:r>
      <w:r>
        <w:rPr>
          <w:spacing w:val="-2"/>
        </w:rPr>
        <w:t>issues</w:t>
      </w:r>
    </w:p>
    <w:p w:rsidR="00A4536E" w:rsidRDefault="00E8711E">
      <w:pPr>
        <w:pStyle w:val="BodyText"/>
        <w:spacing w:before="76" w:line="276" w:lineRule="auto"/>
        <w:ind w:left="201" w:right="234"/>
        <w:jc w:val="both"/>
      </w:pPr>
      <w:r>
        <w:t>There will always be sensitive or controversial issues in the field of RSHE.</w:t>
      </w:r>
      <w:r>
        <w:rPr>
          <w:spacing w:val="40"/>
        </w:rPr>
        <w:t xml:space="preserve"> </w:t>
      </w:r>
      <w:r>
        <w:t>These may be matter</w:t>
      </w:r>
      <w:r>
        <w:rPr>
          <w:spacing w:val="-9"/>
        </w:rPr>
        <w:t xml:space="preserve"> </w:t>
      </w:r>
      <w:r>
        <w:t>of</w:t>
      </w:r>
      <w:r>
        <w:rPr>
          <w:spacing w:val="-8"/>
        </w:rPr>
        <w:t xml:space="preserve"> </w:t>
      </w:r>
      <w:r>
        <w:t>maturity,</w:t>
      </w:r>
      <w:r>
        <w:rPr>
          <w:spacing w:val="-5"/>
        </w:rPr>
        <w:t xml:space="preserve"> </w:t>
      </w:r>
      <w:r>
        <w:t>of</w:t>
      </w:r>
      <w:r>
        <w:rPr>
          <w:spacing w:val="-6"/>
        </w:rPr>
        <w:t xml:space="preserve"> </w:t>
      </w:r>
      <w:r>
        <w:t xml:space="preserve">personal involvement or experience of children, of disagreement with the official teaching of the Church, of illegal activity or other doubtful, dubious or harmful activity. The governors believe that children are best educated, protected from harm and exploitation by discussing such issues openly within the context of the RSHE programme. The use of ground rules, negotiated between teachers and pupils, will help to create a </w:t>
      </w:r>
      <w:r>
        <w:rPr>
          <w:spacing w:val="-2"/>
        </w:rPr>
        <w:t>supportive climate</w:t>
      </w:r>
      <w:r>
        <w:rPr>
          <w:spacing w:val="-3"/>
        </w:rPr>
        <w:t xml:space="preserve"> </w:t>
      </w:r>
      <w:r>
        <w:rPr>
          <w:spacing w:val="-2"/>
        </w:rPr>
        <w:t>for</w:t>
      </w:r>
      <w:r>
        <w:rPr>
          <w:spacing w:val="-14"/>
        </w:rPr>
        <w:t xml:space="preserve"> </w:t>
      </w:r>
      <w:r>
        <w:rPr>
          <w:spacing w:val="-2"/>
        </w:rPr>
        <w:t>discussion. (See</w:t>
      </w:r>
      <w:r>
        <w:rPr>
          <w:spacing w:val="-5"/>
        </w:rPr>
        <w:t xml:space="preserve"> </w:t>
      </w:r>
      <w:r>
        <w:rPr>
          <w:spacing w:val="-2"/>
        </w:rPr>
        <w:t>also Relationships Education, Relationships and</w:t>
      </w:r>
      <w:r>
        <w:rPr>
          <w:spacing w:val="-5"/>
        </w:rPr>
        <w:t xml:space="preserve"> </w:t>
      </w:r>
      <w:r>
        <w:rPr>
          <w:spacing w:val="-2"/>
        </w:rPr>
        <w:t xml:space="preserve">Sex </w:t>
      </w:r>
      <w:r>
        <w:t xml:space="preserve">Education (RSHE) and Health Education, Managing difficult questions, Page 23 for more </w:t>
      </w:r>
      <w:r>
        <w:rPr>
          <w:spacing w:val="-2"/>
        </w:rPr>
        <w:lastRenderedPageBreak/>
        <w:t>detail.)</w:t>
      </w:r>
    </w:p>
    <w:p w:rsidR="00A4536E" w:rsidRDefault="00E8711E">
      <w:pPr>
        <w:pStyle w:val="BodyText"/>
        <w:spacing w:line="276" w:lineRule="auto"/>
        <w:ind w:left="201" w:right="234"/>
        <w:jc w:val="both"/>
      </w:pPr>
      <w:r>
        <w:t>Some pupils may raise issues which it would not be appropriate for teachers to answer during ordinary class time, e.g., where a child or young person’s questions hints at abuse, is deliberately tendentious or is of a personal nature.</w:t>
      </w:r>
    </w:p>
    <w:p w:rsidR="00A4536E" w:rsidRDefault="00A4536E">
      <w:pPr>
        <w:pStyle w:val="BodyText"/>
        <w:spacing w:before="1"/>
        <w:rPr>
          <w:sz w:val="28"/>
        </w:rPr>
      </w:pPr>
    </w:p>
    <w:p w:rsidR="00A4536E" w:rsidRDefault="00E8711E">
      <w:pPr>
        <w:pStyle w:val="Heading4"/>
      </w:pPr>
      <w:r>
        <w:t>SUPPORTING</w:t>
      </w:r>
      <w:r>
        <w:rPr>
          <w:spacing w:val="-4"/>
        </w:rPr>
        <w:t xml:space="preserve"> </w:t>
      </w:r>
      <w:r>
        <w:t>CHILDREN</w:t>
      </w:r>
      <w:r>
        <w:rPr>
          <w:spacing w:val="-3"/>
        </w:rPr>
        <w:t xml:space="preserve"> </w:t>
      </w:r>
      <w:r>
        <w:t>AND</w:t>
      </w:r>
      <w:r>
        <w:rPr>
          <w:spacing w:val="-4"/>
        </w:rPr>
        <w:t xml:space="preserve"> </w:t>
      </w:r>
      <w:r>
        <w:t>YOUNG</w:t>
      </w:r>
      <w:r>
        <w:rPr>
          <w:spacing w:val="-3"/>
        </w:rPr>
        <w:t xml:space="preserve"> </w:t>
      </w:r>
      <w:r>
        <w:t>PEOPLE</w:t>
      </w:r>
      <w:r>
        <w:rPr>
          <w:spacing w:val="-9"/>
        </w:rPr>
        <w:t xml:space="preserve"> </w:t>
      </w:r>
      <w:r>
        <w:t>WHO</w:t>
      </w:r>
      <w:r>
        <w:rPr>
          <w:spacing w:val="-5"/>
        </w:rPr>
        <w:t xml:space="preserve"> </w:t>
      </w:r>
      <w:r>
        <w:t>ARE</w:t>
      </w:r>
      <w:r>
        <w:rPr>
          <w:spacing w:val="-4"/>
        </w:rPr>
        <w:t xml:space="preserve"> </w:t>
      </w:r>
      <w:r>
        <w:t>AT</w:t>
      </w:r>
      <w:r>
        <w:rPr>
          <w:spacing w:val="-3"/>
        </w:rPr>
        <w:t xml:space="preserve"> </w:t>
      </w:r>
      <w:r>
        <w:rPr>
          <w:spacing w:val="-4"/>
        </w:rPr>
        <w:t>RISK</w:t>
      </w:r>
    </w:p>
    <w:p w:rsidR="00A4536E" w:rsidRDefault="00E8711E">
      <w:pPr>
        <w:pStyle w:val="BodyText"/>
        <w:spacing w:before="82"/>
        <w:ind w:left="201"/>
        <w:jc w:val="both"/>
      </w:pPr>
      <w:r>
        <w:rPr>
          <w:spacing w:val="-2"/>
        </w:rPr>
        <w:t>Children</w:t>
      </w:r>
      <w:r>
        <w:rPr>
          <w:spacing w:val="-17"/>
        </w:rPr>
        <w:t xml:space="preserve"> </w:t>
      </w:r>
      <w:r>
        <w:rPr>
          <w:spacing w:val="-2"/>
        </w:rPr>
        <w:t>will</w:t>
      </w:r>
      <w:r>
        <w:rPr>
          <w:spacing w:val="-14"/>
        </w:rPr>
        <w:t xml:space="preserve"> </w:t>
      </w:r>
      <w:r>
        <w:rPr>
          <w:spacing w:val="-2"/>
        </w:rPr>
        <w:t>also</w:t>
      </w:r>
      <w:r>
        <w:rPr>
          <w:spacing w:val="-14"/>
        </w:rPr>
        <w:t xml:space="preserve"> </w:t>
      </w:r>
      <w:r>
        <w:rPr>
          <w:spacing w:val="-2"/>
        </w:rPr>
        <w:t>need</w:t>
      </w:r>
      <w:r>
        <w:rPr>
          <w:spacing w:val="-17"/>
        </w:rPr>
        <w:t xml:space="preserve"> </w:t>
      </w:r>
      <w:r>
        <w:rPr>
          <w:spacing w:val="-2"/>
        </w:rPr>
        <w:t>to</w:t>
      </w:r>
      <w:r>
        <w:rPr>
          <w:spacing w:val="-19"/>
        </w:rPr>
        <w:t xml:space="preserve"> </w:t>
      </w:r>
      <w:r>
        <w:rPr>
          <w:spacing w:val="-2"/>
        </w:rPr>
        <w:t>feel</w:t>
      </w:r>
      <w:r>
        <w:rPr>
          <w:spacing w:val="-14"/>
        </w:rPr>
        <w:t xml:space="preserve"> </w:t>
      </w:r>
      <w:r>
        <w:rPr>
          <w:spacing w:val="-2"/>
        </w:rPr>
        <w:t>safe</w:t>
      </w:r>
      <w:r>
        <w:rPr>
          <w:spacing w:val="-16"/>
        </w:rPr>
        <w:t xml:space="preserve"> </w:t>
      </w:r>
      <w:r>
        <w:rPr>
          <w:spacing w:val="-2"/>
        </w:rPr>
        <w:t>and</w:t>
      </w:r>
      <w:r>
        <w:rPr>
          <w:spacing w:val="-15"/>
        </w:rPr>
        <w:t xml:space="preserve"> </w:t>
      </w:r>
      <w:r>
        <w:rPr>
          <w:spacing w:val="-2"/>
        </w:rPr>
        <w:t>secure</w:t>
      </w:r>
      <w:r>
        <w:rPr>
          <w:spacing w:val="-16"/>
        </w:rPr>
        <w:t xml:space="preserve"> </w:t>
      </w:r>
      <w:r>
        <w:rPr>
          <w:spacing w:val="-2"/>
        </w:rPr>
        <w:t>in</w:t>
      </w:r>
      <w:r>
        <w:rPr>
          <w:spacing w:val="-17"/>
        </w:rPr>
        <w:t xml:space="preserve"> </w:t>
      </w:r>
      <w:r>
        <w:rPr>
          <w:spacing w:val="-2"/>
        </w:rPr>
        <w:t>the</w:t>
      </w:r>
      <w:r>
        <w:rPr>
          <w:spacing w:val="-14"/>
        </w:rPr>
        <w:t xml:space="preserve"> </w:t>
      </w:r>
      <w:r>
        <w:rPr>
          <w:spacing w:val="-2"/>
        </w:rPr>
        <w:t>environment</w:t>
      </w:r>
      <w:r>
        <w:rPr>
          <w:spacing w:val="-12"/>
        </w:rPr>
        <w:t xml:space="preserve"> </w:t>
      </w:r>
      <w:r>
        <w:rPr>
          <w:spacing w:val="-2"/>
        </w:rPr>
        <w:t>in</w:t>
      </w:r>
      <w:r>
        <w:rPr>
          <w:spacing w:val="-14"/>
        </w:rPr>
        <w:t xml:space="preserve"> </w:t>
      </w:r>
      <w:r>
        <w:rPr>
          <w:spacing w:val="-2"/>
        </w:rPr>
        <w:t>which</w:t>
      </w:r>
      <w:r>
        <w:rPr>
          <w:spacing w:val="-15"/>
        </w:rPr>
        <w:t xml:space="preserve"> </w:t>
      </w:r>
      <w:r>
        <w:rPr>
          <w:spacing w:val="-2"/>
        </w:rPr>
        <w:t>RSHE</w:t>
      </w:r>
      <w:r>
        <w:rPr>
          <w:spacing w:val="-5"/>
        </w:rPr>
        <w:t xml:space="preserve"> </w:t>
      </w:r>
      <w:r>
        <w:rPr>
          <w:spacing w:val="-2"/>
        </w:rPr>
        <w:t>takes</w:t>
      </w:r>
      <w:r>
        <w:rPr>
          <w:spacing w:val="-16"/>
        </w:rPr>
        <w:t xml:space="preserve"> </w:t>
      </w:r>
      <w:r>
        <w:rPr>
          <w:spacing w:val="-2"/>
        </w:rPr>
        <w:t>place.</w:t>
      </w:r>
    </w:p>
    <w:p w:rsidR="00A4536E" w:rsidRDefault="00E8711E">
      <w:pPr>
        <w:pStyle w:val="BodyText"/>
        <w:spacing w:before="138" w:line="276" w:lineRule="auto"/>
        <w:ind w:left="201" w:right="224"/>
        <w:jc w:val="both"/>
      </w:pPr>
      <w:r>
        <w:t>Effective</w:t>
      </w:r>
      <w:r>
        <w:rPr>
          <w:spacing w:val="-3"/>
        </w:rPr>
        <w:t xml:space="preserve"> </w:t>
      </w:r>
      <w:r>
        <w:t>RSHE will</w:t>
      </w:r>
      <w:r>
        <w:rPr>
          <w:spacing w:val="-7"/>
        </w:rPr>
        <w:t xml:space="preserve"> </w:t>
      </w:r>
      <w:r>
        <w:t>provide opportunities</w:t>
      </w:r>
      <w:r>
        <w:rPr>
          <w:spacing w:val="23"/>
        </w:rPr>
        <w:t xml:space="preserve"> </w:t>
      </w:r>
      <w:r>
        <w:t>for</w:t>
      </w:r>
      <w:r>
        <w:rPr>
          <w:spacing w:val="25"/>
        </w:rPr>
        <w:t xml:space="preserve"> </w:t>
      </w:r>
      <w:r>
        <w:t>discussion</w:t>
      </w:r>
      <w:r>
        <w:rPr>
          <w:spacing w:val="21"/>
        </w:rPr>
        <w:t xml:space="preserve"> </w:t>
      </w:r>
      <w:r>
        <w:t>of</w:t>
      </w:r>
      <w:r>
        <w:rPr>
          <w:spacing w:val="25"/>
        </w:rPr>
        <w:t xml:space="preserve"> </w:t>
      </w:r>
      <w:r>
        <w:t>what</w:t>
      </w:r>
      <w:r>
        <w:rPr>
          <w:spacing w:val="27"/>
        </w:rPr>
        <w:t xml:space="preserve"> </w:t>
      </w:r>
      <w:r>
        <w:t>is</w:t>
      </w:r>
      <w:r>
        <w:rPr>
          <w:spacing w:val="24"/>
        </w:rPr>
        <w:t xml:space="preserve"> </w:t>
      </w:r>
      <w:r>
        <w:t>and</w:t>
      </w:r>
      <w:r>
        <w:rPr>
          <w:spacing w:val="19"/>
        </w:rPr>
        <w:t xml:space="preserve"> </w:t>
      </w:r>
      <w:r>
        <w:t>is</w:t>
      </w:r>
      <w:r>
        <w:rPr>
          <w:spacing w:val="22"/>
        </w:rPr>
        <w:t xml:space="preserve"> </w:t>
      </w:r>
      <w:r>
        <w:t>not</w:t>
      </w:r>
      <w:r>
        <w:rPr>
          <w:spacing w:val="23"/>
        </w:rPr>
        <w:t xml:space="preserve"> </w:t>
      </w:r>
      <w:r>
        <w:t>appropriate in relationships. Such discussion may well lead to disclosure of a safeguarding issue. Teachers</w:t>
      </w:r>
      <w:r>
        <w:rPr>
          <w:spacing w:val="-8"/>
        </w:rPr>
        <w:t xml:space="preserve"> </w:t>
      </w:r>
      <w:r>
        <w:t>will</w:t>
      </w:r>
      <w:r>
        <w:rPr>
          <w:spacing w:val="-10"/>
        </w:rPr>
        <w:t xml:space="preserve"> </w:t>
      </w:r>
      <w:r>
        <w:t>need</w:t>
      </w:r>
      <w:r>
        <w:rPr>
          <w:spacing w:val="-9"/>
        </w:rPr>
        <w:t xml:space="preserve"> </w:t>
      </w:r>
      <w:r>
        <w:t>to</w:t>
      </w:r>
      <w:r>
        <w:rPr>
          <w:spacing w:val="-9"/>
        </w:rPr>
        <w:t xml:space="preserve"> </w:t>
      </w:r>
      <w:r>
        <w:t>be</w:t>
      </w:r>
      <w:r>
        <w:rPr>
          <w:spacing w:val="-14"/>
        </w:rPr>
        <w:t xml:space="preserve"> </w:t>
      </w:r>
      <w:r>
        <w:t>aware</w:t>
      </w:r>
      <w:r>
        <w:rPr>
          <w:spacing w:val="-8"/>
        </w:rPr>
        <w:t xml:space="preserve"> </w:t>
      </w:r>
      <w:r>
        <w:t>of</w:t>
      </w:r>
      <w:r>
        <w:rPr>
          <w:spacing w:val="-8"/>
        </w:rPr>
        <w:t xml:space="preserve"> </w:t>
      </w:r>
      <w:r>
        <w:t>the</w:t>
      </w:r>
      <w:r>
        <w:rPr>
          <w:spacing w:val="-12"/>
        </w:rPr>
        <w:t xml:space="preserve"> </w:t>
      </w:r>
      <w:r>
        <w:t>needs</w:t>
      </w:r>
      <w:r>
        <w:rPr>
          <w:spacing w:val="-11"/>
        </w:rPr>
        <w:t xml:space="preserve"> </w:t>
      </w:r>
      <w:r>
        <w:t>of</w:t>
      </w:r>
      <w:r>
        <w:rPr>
          <w:spacing w:val="-7"/>
        </w:rPr>
        <w:t xml:space="preserve"> </w:t>
      </w:r>
      <w:r>
        <w:t>their</w:t>
      </w:r>
      <w:r>
        <w:rPr>
          <w:spacing w:val="-8"/>
        </w:rPr>
        <w:t xml:space="preserve"> </w:t>
      </w:r>
      <w:r>
        <w:t>pupils</w:t>
      </w:r>
      <w:r>
        <w:rPr>
          <w:spacing w:val="-8"/>
        </w:rPr>
        <w:t xml:space="preserve"> </w:t>
      </w:r>
      <w:r>
        <w:t>and</w:t>
      </w:r>
      <w:r>
        <w:rPr>
          <w:spacing w:val="-9"/>
        </w:rPr>
        <w:t xml:space="preserve"> </w:t>
      </w:r>
      <w:r>
        <w:t>not</w:t>
      </w:r>
      <w:r>
        <w:rPr>
          <w:spacing w:val="-7"/>
        </w:rPr>
        <w:t xml:space="preserve"> </w:t>
      </w:r>
      <w:r>
        <w:t>let</w:t>
      </w:r>
      <w:r>
        <w:rPr>
          <w:spacing w:val="-10"/>
        </w:rPr>
        <w:t xml:space="preserve"> </w:t>
      </w:r>
      <w:r>
        <w:t>any</w:t>
      </w:r>
      <w:r>
        <w:rPr>
          <w:spacing w:val="-13"/>
        </w:rPr>
        <w:t xml:space="preserve"> </w:t>
      </w:r>
      <w:r>
        <w:t>fears</w:t>
      </w:r>
      <w:r>
        <w:rPr>
          <w:spacing w:val="-8"/>
        </w:rPr>
        <w:t xml:space="preserve"> </w:t>
      </w:r>
      <w:r>
        <w:t>and</w:t>
      </w:r>
      <w:r>
        <w:rPr>
          <w:spacing w:val="-11"/>
        </w:rPr>
        <w:t xml:space="preserve"> </w:t>
      </w:r>
      <w:r>
        <w:t>worries go unnoticed. Where a teacher suspects that a child or young person is a victim of or is at risk of abuse they are required to follow the school’s safeguarding policy and immediately inform the designated senior member of staff responsible</w:t>
      </w:r>
    </w:p>
    <w:p w:rsidR="00A4536E" w:rsidRDefault="00A4536E">
      <w:pPr>
        <w:pStyle w:val="BodyText"/>
        <w:rPr>
          <w:sz w:val="24"/>
        </w:rPr>
      </w:pPr>
    </w:p>
    <w:p w:rsidR="00A4536E" w:rsidRDefault="00A4536E">
      <w:pPr>
        <w:pStyle w:val="BodyText"/>
        <w:spacing w:before="3"/>
        <w:rPr>
          <w:sz w:val="31"/>
        </w:rPr>
      </w:pPr>
    </w:p>
    <w:p w:rsidR="00A4536E" w:rsidRDefault="00E8711E">
      <w:pPr>
        <w:pStyle w:val="Heading4"/>
        <w:spacing w:before="1"/>
      </w:pPr>
      <w:r>
        <w:t>CONFIDENTIALITY</w:t>
      </w:r>
      <w:r>
        <w:rPr>
          <w:spacing w:val="-6"/>
        </w:rPr>
        <w:t xml:space="preserve"> </w:t>
      </w:r>
      <w:r>
        <w:t>AND</w:t>
      </w:r>
      <w:r>
        <w:rPr>
          <w:spacing w:val="-5"/>
        </w:rPr>
        <w:t xml:space="preserve"> </w:t>
      </w:r>
      <w:r>
        <w:rPr>
          <w:spacing w:val="-2"/>
        </w:rPr>
        <w:t>ADVICE</w:t>
      </w:r>
    </w:p>
    <w:p w:rsidR="00A4536E" w:rsidRDefault="00E8711E">
      <w:pPr>
        <w:pStyle w:val="BodyText"/>
        <w:spacing w:before="40" w:line="278" w:lineRule="auto"/>
        <w:ind w:left="201" w:right="142"/>
      </w:pPr>
      <w:r>
        <w:t>All governors, all teachers, all support staff, all parents and all pupils must be made aware of this policy, particularly as it relates to issues of advice and confidentiality.</w:t>
      </w:r>
    </w:p>
    <w:p w:rsidR="00A4536E" w:rsidRDefault="00A4536E">
      <w:pPr>
        <w:spacing w:line="278" w:lineRule="auto"/>
      </w:pPr>
    </w:p>
    <w:p w:rsidR="00A4536E" w:rsidRDefault="00A22841">
      <w:pPr>
        <w:pStyle w:val="BodyText"/>
        <w:spacing w:before="76" w:line="276" w:lineRule="auto"/>
        <w:ind w:left="201" w:right="236"/>
        <w:jc w:val="both"/>
      </w:pPr>
      <w:r>
        <w:rPr>
          <w:noProof/>
        </w:rPr>
        <mc:AlternateContent>
          <mc:Choice Requires="wps">
            <w:drawing>
              <wp:anchor distT="0" distB="0" distL="114300" distR="114300" simplePos="0" relativeHeight="487452672" behindDoc="1" locked="0" layoutInCell="1" allowOverlap="1">
                <wp:simplePos x="0" y="0"/>
                <wp:positionH relativeFrom="page">
                  <wp:posOffset>304800</wp:posOffset>
                </wp:positionH>
                <wp:positionV relativeFrom="page">
                  <wp:posOffset>304800</wp:posOffset>
                </wp:positionV>
                <wp:extent cx="6952615" cy="10084435"/>
                <wp:effectExtent l="0" t="0" r="0" b="0"/>
                <wp:wrapNone/>
                <wp:docPr id="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52615" cy="10084435"/>
                        </a:xfrm>
                        <a:custGeom>
                          <a:avLst/>
                          <a:gdLst>
                            <a:gd name="T0" fmla="+- 0 11428 480"/>
                            <a:gd name="T1" fmla="*/ T0 w 10949"/>
                            <a:gd name="T2" fmla="+- 0 480 480"/>
                            <a:gd name="T3" fmla="*/ 480 h 15881"/>
                            <a:gd name="T4" fmla="+- 0 11400 480"/>
                            <a:gd name="T5" fmla="*/ T4 w 10949"/>
                            <a:gd name="T6" fmla="+- 0 480 480"/>
                            <a:gd name="T7" fmla="*/ 480 h 15881"/>
                            <a:gd name="T8" fmla="+- 0 11400 480"/>
                            <a:gd name="T9" fmla="*/ T8 w 10949"/>
                            <a:gd name="T10" fmla="+- 0 509 480"/>
                            <a:gd name="T11" fmla="*/ 509 h 15881"/>
                            <a:gd name="T12" fmla="+- 0 11400 480"/>
                            <a:gd name="T13" fmla="*/ T12 w 10949"/>
                            <a:gd name="T14" fmla="+- 0 583 480"/>
                            <a:gd name="T15" fmla="*/ 583 h 15881"/>
                            <a:gd name="T16" fmla="+- 0 11400 480"/>
                            <a:gd name="T17" fmla="*/ T16 w 10949"/>
                            <a:gd name="T18" fmla="+- 0 16257 480"/>
                            <a:gd name="T19" fmla="*/ 16257 h 15881"/>
                            <a:gd name="T20" fmla="+- 0 11400 480"/>
                            <a:gd name="T21" fmla="*/ T20 w 10949"/>
                            <a:gd name="T22" fmla="+- 0 16332 480"/>
                            <a:gd name="T23" fmla="*/ 16332 h 15881"/>
                            <a:gd name="T24" fmla="+- 0 11325 480"/>
                            <a:gd name="T25" fmla="*/ T24 w 10949"/>
                            <a:gd name="T26" fmla="+- 0 16332 480"/>
                            <a:gd name="T27" fmla="*/ 16332 h 15881"/>
                            <a:gd name="T28" fmla="+- 0 583 480"/>
                            <a:gd name="T29" fmla="*/ T28 w 10949"/>
                            <a:gd name="T30" fmla="+- 0 16332 480"/>
                            <a:gd name="T31" fmla="*/ 16332 h 15881"/>
                            <a:gd name="T32" fmla="+- 0 509 480"/>
                            <a:gd name="T33" fmla="*/ T32 w 10949"/>
                            <a:gd name="T34" fmla="+- 0 16332 480"/>
                            <a:gd name="T35" fmla="*/ 16332 h 15881"/>
                            <a:gd name="T36" fmla="+- 0 509 480"/>
                            <a:gd name="T37" fmla="*/ T36 w 10949"/>
                            <a:gd name="T38" fmla="+- 0 16257 480"/>
                            <a:gd name="T39" fmla="*/ 16257 h 15881"/>
                            <a:gd name="T40" fmla="+- 0 509 480"/>
                            <a:gd name="T41" fmla="*/ T40 w 10949"/>
                            <a:gd name="T42" fmla="+- 0 583 480"/>
                            <a:gd name="T43" fmla="*/ 583 h 15881"/>
                            <a:gd name="T44" fmla="+- 0 509 480"/>
                            <a:gd name="T45" fmla="*/ T44 w 10949"/>
                            <a:gd name="T46" fmla="+- 0 509 480"/>
                            <a:gd name="T47" fmla="*/ 509 h 15881"/>
                            <a:gd name="T48" fmla="+- 0 583 480"/>
                            <a:gd name="T49" fmla="*/ T48 w 10949"/>
                            <a:gd name="T50" fmla="+- 0 509 480"/>
                            <a:gd name="T51" fmla="*/ 509 h 15881"/>
                            <a:gd name="T52" fmla="+- 0 11325 480"/>
                            <a:gd name="T53" fmla="*/ T52 w 10949"/>
                            <a:gd name="T54" fmla="+- 0 509 480"/>
                            <a:gd name="T55" fmla="*/ 509 h 15881"/>
                            <a:gd name="T56" fmla="+- 0 11400 480"/>
                            <a:gd name="T57" fmla="*/ T56 w 10949"/>
                            <a:gd name="T58" fmla="+- 0 509 480"/>
                            <a:gd name="T59" fmla="*/ 509 h 15881"/>
                            <a:gd name="T60" fmla="+- 0 11400 480"/>
                            <a:gd name="T61" fmla="*/ T60 w 10949"/>
                            <a:gd name="T62" fmla="+- 0 480 480"/>
                            <a:gd name="T63" fmla="*/ 480 h 15881"/>
                            <a:gd name="T64" fmla="+- 0 11325 480"/>
                            <a:gd name="T65" fmla="*/ T64 w 10949"/>
                            <a:gd name="T66" fmla="+- 0 480 480"/>
                            <a:gd name="T67" fmla="*/ 480 h 15881"/>
                            <a:gd name="T68" fmla="+- 0 583 480"/>
                            <a:gd name="T69" fmla="*/ T68 w 10949"/>
                            <a:gd name="T70" fmla="+- 0 480 480"/>
                            <a:gd name="T71" fmla="*/ 480 h 15881"/>
                            <a:gd name="T72" fmla="+- 0 509 480"/>
                            <a:gd name="T73" fmla="*/ T72 w 10949"/>
                            <a:gd name="T74" fmla="+- 0 480 480"/>
                            <a:gd name="T75" fmla="*/ 480 h 15881"/>
                            <a:gd name="T76" fmla="+- 0 480 480"/>
                            <a:gd name="T77" fmla="*/ T76 w 10949"/>
                            <a:gd name="T78" fmla="+- 0 480 480"/>
                            <a:gd name="T79" fmla="*/ 480 h 15881"/>
                            <a:gd name="T80" fmla="+- 0 480 480"/>
                            <a:gd name="T81" fmla="*/ T80 w 10949"/>
                            <a:gd name="T82" fmla="+- 0 509 480"/>
                            <a:gd name="T83" fmla="*/ 509 h 15881"/>
                            <a:gd name="T84" fmla="+- 0 480 480"/>
                            <a:gd name="T85" fmla="*/ T84 w 10949"/>
                            <a:gd name="T86" fmla="+- 0 16360 480"/>
                            <a:gd name="T87" fmla="*/ 16360 h 15881"/>
                            <a:gd name="T88" fmla="+- 0 509 480"/>
                            <a:gd name="T89" fmla="*/ T88 w 10949"/>
                            <a:gd name="T90" fmla="+- 0 16360 480"/>
                            <a:gd name="T91" fmla="*/ 16360 h 15881"/>
                            <a:gd name="T92" fmla="+- 0 583 480"/>
                            <a:gd name="T93" fmla="*/ T92 w 10949"/>
                            <a:gd name="T94" fmla="+- 0 16360 480"/>
                            <a:gd name="T95" fmla="*/ 16360 h 15881"/>
                            <a:gd name="T96" fmla="+- 0 11325 480"/>
                            <a:gd name="T97" fmla="*/ T96 w 10949"/>
                            <a:gd name="T98" fmla="+- 0 16360 480"/>
                            <a:gd name="T99" fmla="*/ 16360 h 15881"/>
                            <a:gd name="T100" fmla="+- 0 11400 480"/>
                            <a:gd name="T101" fmla="*/ T100 w 10949"/>
                            <a:gd name="T102" fmla="+- 0 16360 480"/>
                            <a:gd name="T103" fmla="*/ 16360 h 15881"/>
                            <a:gd name="T104" fmla="+- 0 11428 480"/>
                            <a:gd name="T105" fmla="*/ T104 w 10949"/>
                            <a:gd name="T106" fmla="+- 0 16360 480"/>
                            <a:gd name="T107" fmla="*/ 16360 h 15881"/>
                            <a:gd name="T108" fmla="+- 0 11428 480"/>
                            <a:gd name="T109" fmla="*/ T108 w 10949"/>
                            <a:gd name="T110" fmla="+- 0 16332 480"/>
                            <a:gd name="T111" fmla="*/ 16332 h 15881"/>
                            <a:gd name="T112" fmla="+- 0 11428 480"/>
                            <a:gd name="T113" fmla="*/ T112 w 10949"/>
                            <a:gd name="T114" fmla="+- 0 16257 480"/>
                            <a:gd name="T115" fmla="*/ 16257 h 15881"/>
                            <a:gd name="T116" fmla="+- 0 11428 480"/>
                            <a:gd name="T117" fmla="*/ T116 w 10949"/>
                            <a:gd name="T118" fmla="+- 0 583 480"/>
                            <a:gd name="T119" fmla="*/ 583 h 15881"/>
                            <a:gd name="T120" fmla="+- 0 11428 480"/>
                            <a:gd name="T121" fmla="*/ T120 w 10949"/>
                            <a:gd name="T122" fmla="+- 0 509 480"/>
                            <a:gd name="T123" fmla="*/ 509 h 15881"/>
                            <a:gd name="T124" fmla="+- 0 11428 480"/>
                            <a:gd name="T125" fmla="*/ T124 w 10949"/>
                            <a:gd name="T126" fmla="+- 0 480 480"/>
                            <a:gd name="T127" fmla="*/ 480 h 158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10949" h="15881">
                              <a:moveTo>
                                <a:pt x="10948" y="0"/>
                              </a:moveTo>
                              <a:lnTo>
                                <a:pt x="10920" y="0"/>
                              </a:lnTo>
                              <a:lnTo>
                                <a:pt x="10920" y="29"/>
                              </a:lnTo>
                              <a:lnTo>
                                <a:pt x="10920" y="103"/>
                              </a:lnTo>
                              <a:lnTo>
                                <a:pt x="10920" y="15777"/>
                              </a:lnTo>
                              <a:lnTo>
                                <a:pt x="10920" y="15852"/>
                              </a:lnTo>
                              <a:lnTo>
                                <a:pt x="10845" y="15852"/>
                              </a:lnTo>
                              <a:lnTo>
                                <a:pt x="103" y="15852"/>
                              </a:lnTo>
                              <a:lnTo>
                                <a:pt x="29" y="15852"/>
                              </a:lnTo>
                              <a:lnTo>
                                <a:pt x="29" y="15777"/>
                              </a:lnTo>
                              <a:lnTo>
                                <a:pt x="29" y="103"/>
                              </a:lnTo>
                              <a:lnTo>
                                <a:pt x="29" y="29"/>
                              </a:lnTo>
                              <a:lnTo>
                                <a:pt x="103" y="29"/>
                              </a:lnTo>
                              <a:lnTo>
                                <a:pt x="10845" y="29"/>
                              </a:lnTo>
                              <a:lnTo>
                                <a:pt x="10920" y="29"/>
                              </a:lnTo>
                              <a:lnTo>
                                <a:pt x="10920" y="0"/>
                              </a:lnTo>
                              <a:lnTo>
                                <a:pt x="10845" y="0"/>
                              </a:lnTo>
                              <a:lnTo>
                                <a:pt x="103" y="0"/>
                              </a:lnTo>
                              <a:lnTo>
                                <a:pt x="29" y="0"/>
                              </a:lnTo>
                              <a:lnTo>
                                <a:pt x="0" y="0"/>
                              </a:lnTo>
                              <a:lnTo>
                                <a:pt x="0" y="29"/>
                              </a:lnTo>
                              <a:lnTo>
                                <a:pt x="0" y="15880"/>
                              </a:lnTo>
                              <a:lnTo>
                                <a:pt x="29" y="15880"/>
                              </a:lnTo>
                              <a:lnTo>
                                <a:pt x="103" y="15880"/>
                              </a:lnTo>
                              <a:lnTo>
                                <a:pt x="10845" y="15880"/>
                              </a:lnTo>
                              <a:lnTo>
                                <a:pt x="10920" y="15880"/>
                              </a:lnTo>
                              <a:lnTo>
                                <a:pt x="10948" y="15880"/>
                              </a:lnTo>
                              <a:lnTo>
                                <a:pt x="10948" y="15852"/>
                              </a:lnTo>
                              <a:lnTo>
                                <a:pt x="10948" y="15777"/>
                              </a:lnTo>
                              <a:lnTo>
                                <a:pt x="10948" y="103"/>
                              </a:lnTo>
                              <a:lnTo>
                                <a:pt x="10948" y="29"/>
                              </a:lnTo>
                              <a:lnTo>
                                <a:pt x="10948"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AC87A" id="docshape12" o:spid="_x0000_s1026" style="position:absolute;margin-left:24pt;margin-top:24pt;width:547.45pt;height:794.05pt;z-index:-15863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949,158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" path="m10948,r-28,l10920,29r,74l10920,15777r,75l10845,15852r-10742,l29,15852r,-75l29,103r,-74l103,29r10742,l10920,29r,-29l10845,,103,,29,,,,,29,,15880r29,l103,15880r10742,l10920,15880r28,l10948,15852r,-75l10948,103r,-74l10948,xe" fillcolor="#c00000" stroked="f">
                <v:path arrowok="t" o:connecttype="custom" o:connectlocs="6951980,304800;6934200,304800;6934200,323215;6934200,370205;6934200,10323195;6934200,10370820;6886575,10370820;65405,10370820;18415,10370820;18415,10323195;18415,370205;18415,323215;65405,323215;6886575,323215;6934200,323215;6934200,304800;6886575,304800;65405,304800;18415,304800;0,304800;0,323215;0,10388600;18415,10388600;65405,10388600;6886575,10388600;6934200,10388600;6951980,10388600;6951980,10370820;6951980,10323195;6951980,370205;6951980,323215;6951980,304800" o:connectangles="0,0,0,0,0,0,0,0,0,0,0,0,0,0,0,0,0,0,0,0,0,0,0,0,0,0,0,0,0,0,0,0"/>
                <w10:wrap anchorx="page" anchory="page"/>
              </v:shape>
            </w:pict>
          </mc:Fallback>
        </mc:AlternateContent>
      </w:r>
      <w:r w:rsidR="00E8711E">
        <w:t>All</w:t>
      </w:r>
      <w:r w:rsidR="00E8711E">
        <w:rPr>
          <w:spacing w:val="-1"/>
        </w:rPr>
        <w:t xml:space="preserve"> </w:t>
      </w:r>
      <w:r w:rsidR="00E8711E">
        <w:t>lessons, especially</w:t>
      </w:r>
      <w:r w:rsidR="00E8711E">
        <w:rPr>
          <w:spacing w:val="-3"/>
        </w:rPr>
        <w:t xml:space="preserve"> </w:t>
      </w:r>
      <w:r w:rsidR="00E8711E">
        <w:t>those in</w:t>
      </w:r>
      <w:r w:rsidR="00E8711E">
        <w:rPr>
          <w:spacing w:val="-3"/>
        </w:rPr>
        <w:t xml:space="preserve"> </w:t>
      </w:r>
      <w:r w:rsidR="00E8711E">
        <w:t>the</w:t>
      </w:r>
      <w:r w:rsidR="00E8711E">
        <w:rPr>
          <w:spacing w:val="-1"/>
        </w:rPr>
        <w:t xml:space="preserve"> </w:t>
      </w:r>
      <w:r w:rsidR="00E8711E">
        <w:t>RSHE</w:t>
      </w:r>
      <w:r w:rsidR="00E8711E">
        <w:rPr>
          <w:spacing w:val="-1"/>
        </w:rPr>
        <w:t xml:space="preserve"> </w:t>
      </w:r>
      <w:r w:rsidR="00E8711E">
        <w:t>programme,</w:t>
      </w:r>
      <w:r w:rsidR="00E8711E">
        <w:rPr>
          <w:spacing w:val="-1"/>
        </w:rPr>
        <w:t xml:space="preserve"> </w:t>
      </w:r>
      <w:r w:rsidR="00E8711E">
        <w:t>will</w:t>
      </w:r>
      <w:r w:rsidR="00E8711E">
        <w:rPr>
          <w:spacing w:val="-1"/>
        </w:rPr>
        <w:t xml:space="preserve"> </w:t>
      </w:r>
      <w:r w:rsidR="00E8711E">
        <w:t>have the</w:t>
      </w:r>
      <w:r w:rsidR="00E8711E">
        <w:rPr>
          <w:spacing w:val="-1"/>
        </w:rPr>
        <w:t xml:space="preserve"> </w:t>
      </w:r>
      <w:r w:rsidR="00E8711E">
        <w:t>best</w:t>
      </w:r>
      <w:r w:rsidR="00E8711E">
        <w:rPr>
          <w:spacing w:val="-1"/>
        </w:rPr>
        <w:t xml:space="preserve"> </w:t>
      </w:r>
      <w:r w:rsidR="00E8711E">
        <w:t>interests</w:t>
      </w:r>
      <w:r w:rsidR="00E8711E">
        <w:rPr>
          <w:spacing w:val="-3"/>
        </w:rPr>
        <w:t xml:space="preserve"> </w:t>
      </w:r>
      <w:r w:rsidR="00E8711E">
        <w:t xml:space="preserve">of pupils </w:t>
      </w:r>
      <w:r w:rsidR="00E8711E">
        <w:rPr>
          <w:spacing w:val="-2"/>
        </w:rPr>
        <w:t>at heart, enabling them to</w:t>
      </w:r>
      <w:r w:rsidR="00E8711E">
        <w:rPr>
          <w:spacing w:val="-3"/>
        </w:rPr>
        <w:t xml:space="preserve"> </w:t>
      </w:r>
      <w:r w:rsidR="00E8711E">
        <w:rPr>
          <w:spacing w:val="-2"/>
        </w:rPr>
        <w:t>grow</w:t>
      </w:r>
      <w:r w:rsidR="00E8711E">
        <w:rPr>
          <w:spacing w:val="-14"/>
        </w:rPr>
        <w:t xml:space="preserve"> </w:t>
      </w:r>
      <w:r w:rsidR="00E8711E">
        <w:rPr>
          <w:spacing w:val="-2"/>
        </w:rPr>
        <w:t>in</w:t>
      </w:r>
      <w:r w:rsidR="00E8711E">
        <w:rPr>
          <w:spacing w:val="-9"/>
        </w:rPr>
        <w:t xml:space="preserve"> </w:t>
      </w:r>
      <w:r w:rsidR="00E8711E">
        <w:rPr>
          <w:spacing w:val="-2"/>
        </w:rPr>
        <w:t>knowledge</w:t>
      </w:r>
      <w:r w:rsidR="00E8711E">
        <w:rPr>
          <w:spacing w:val="-9"/>
        </w:rPr>
        <w:t xml:space="preserve"> </w:t>
      </w:r>
      <w:r w:rsidR="00E8711E">
        <w:rPr>
          <w:spacing w:val="-2"/>
        </w:rPr>
        <w:t>and</w:t>
      </w:r>
      <w:r w:rsidR="00E8711E">
        <w:rPr>
          <w:spacing w:val="-9"/>
        </w:rPr>
        <w:t xml:space="preserve"> </w:t>
      </w:r>
      <w:r w:rsidR="00E8711E">
        <w:rPr>
          <w:spacing w:val="-2"/>
        </w:rPr>
        <w:t>understanding</w:t>
      </w:r>
      <w:r w:rsidR="00E8711E">
        <w:rPr>
          <w:spacing w:val="-6"/>
        </w:rPr>
        <w:t xml:space="preserve"> </w:t>
      </w:r>
      <w:r w:rsidR="00E8711E">
        <w:rPr>
          <w:spacing w:val="-2"/>
        </w:rPr>
        <w:t>of</w:t>
      </w:r>
      <w:r w:rsidR="00E8711E">
        <w:rPr>
          <w:spacing w:val="-11"/>
        </w:rPr>
        <w:t xml:space="preserve"> </w:t>
      </w:r>
      <w:r w:rsidR="00E8711E">
        <w:rPr>
          <w:spacing w:val="-2"/>
        </w:rPr>
        <w:t>relationships,</w:t>
      </w:r>
      <w:r w:rsidR="00E8711E">
        <w:rPr>
          <w:spacing w:val="-7"/>
        </w:rPr>
        <w:t xml:space="preserve"> </w:t>
      </w:r>
      <w:r w:rsidR="00E8711E">
        <w:rPr>
          <w:spacing w:val="-2"/>
        </w:rPr>
        <w:t xml:space="preserve">developing </w:t>
      </w:r>
      <w:r w:rsidR="00E8711E">
        <w:t>appropriate</w:t>
      </w:r>
      <w:r w:rsidR="00E8711E">
        <w:rPr>
          <w:spacing w:val="-16"/>
        </w:rPr>
        <w:t xml:space="preserve"> </w:t>
      </w:r>
      <w:r w:rsidR="00E8711E">
        <w:t>personal</w:t>
      </w:r>
      <w:r w:rsidR="00E8711E">
        <w:rPr>
          <w:spacing w:val="-15"/>
        </w:rPr>
        <w:t xml:space="preserve"> </w:t>
      </w:r>
      <w:r w:rsidR="00E8711E">
        <w:t>and</w:t>
      </w:r>
      <w:r w:rsidR="00E8711E">
        <w:rPr>
          <w:spacing w:val="-15"/>
        </w:rPr>
        <w:t xml:space="preserve"> </w:t>
      </w:r>
      <w:r w:rsidR="00E8711E">
        <w:t>social</w:t>
      </w:r>
      <w:r w:rsidR="00E8711E">
        <w:rPr>
          <w:spacing w:val="-16"/>
        </w:rPr>
        <w:t xml:space="preserve"> </w:t>
      </w:r>
      <w:r w:rsidR="00E8711E">
        <w:t>skills</w:t>
      </w:r>
      <w:r w:rsidR="00E8711E">
        <w:rPr>
          <w:spacing w:val="-15"/>
        </w:rPr>
        <w:t xml:space="preserve"> </w:t>
      </w:r>
      <w:r w:rsidR="00E8711E">
        <w:t>and</w:t>
      </w:r>
      <w:r w:rsidR="00E8711E">
        <w:rPr>
          <w:spacing w:val="-15"/>
        </w:rPr>
        <w:t xml:space="preserve"> </w:t>
      </w:r>
      <w:r w:rsidR="00E8711E">
        <w:t>becoming</w:t>
      </w:r>
      <w:r w:rsidR="00E8711E">
        <w:rPr>
          <w:spacing w:val="-15"/>
        </w:rPr>
        <w:t xml:space="preserve"> </w:t>
      </w:r>
      <w:r w:rsidR="00E8711E">
        <w:t>appreciative</w:t>
      </w:r>
      <w:r w:rsidR="00E8711E">
        <w:rPr>
          <w:spacing w:val="-16"/>
        </w:rPr>
        <w:t xml:space="preserve"> </w:t>
      </w:r>
      <w:r w:rsidR="00E8711E">
        <w:t>of</w:t>
      </w:r>
      <w:r w:rsidR="00E8711E">
        <w:rPr>
          <w:spacing w:val="-11"/>
        </w:rPr>
        <w:t xml:space="preserve"> </w:t>
      </w:r>
      <w:r w:rsidR="00E8711E">
        <w:t>the</w:t>
      </w:r>
      <w:r w:rsidR="00E8711E">
        <w:rPr>
          <w:spacing w:val="-12"/>
        </w:rPr>
        <w:t xml:space="preserve"> </w:t>
      </w:r>
      <w:r w:rsidR="00E8711E">
        <w:t>virtues</w:t>
      </w:r>
      <w:r w:rsidR="00E8711E">
        <w:rPr>
          <w:spacing w:val="-10"/>
        </w:rPr>
        <w:t xml:space="preserve"> </w:t>
      </w:r>
      <w:r w:rsidR="00E8711E">
        <w:t>and</w:t>
      </w:r>
      <w:r w:rsidR="00E8711E">
        <w:rPr>
          <w:spacing w:val="-12"/>
        </w:rPr>
        <w:t xml:space="preserve"> </w:t>
      </w:r>
      <w:r w:rsidR="00E8711E">
        <w:t>attitudes which underpin the Christian understanding of what it means to be fully human.</w:t>
      </w:r>
    </w:p>
    <w:p w:rsidR="00A4536E" w:rsidRDefault="00A4536E">
      <w:pPr>
        <w:pStyle w:val="BodyText"/>
        <w:spacing w:before="6"/>
        <w:rPr>
          <w:sz w:val="25"/>
        </w:rPr>
      </w:pPr>
    </w:p>
    <w:p w:rsidR="00A4536E" w:rsidRDefault="00E8711E">
      <w:pPr>
        <w:pStyle w:val="BodyText"/>
        <w:spacing w:line="276" w:lineRule="auto"/>
        <w:ind w:left="201" w:right="235"/>
        <w:jc w:val="both"/>
      </w:pPr>
      <w:r>
        <w:t>Pupils will be encouraged to talk to their parents/carers about the issues which are discussed</w:t>
      </w:r>
      <w:r>
        <w:rPr>
          <w:spacing w:val="-9"/>
        </w:rPr>
        <w:t xml:space="preserve"> </w:t>
      </w:r>
      <w:r>
        <w:t>in</w:t>
      </w:r>
      <w:r>
        <w:rPr>
          <w:spacing w:val="-9"/>
        </w:rPr>
        <w:t xml:space="preserve"> </w:t>
      </w:r>
      <w:r>
        <w:t>the</w:t>
      </w:r>
      <w:r>
        <w:rPr>
          <w:spacing w:val="-12"/>
        </w:rPr>
        <w:t xml:space="preserve"> </w:t>
      </w:r>
      <w:r>
        <w:t>programme.</w:t>
      </w:r>
      <w:r>
        <w:rPr>
          <w:spacing w:val="-13"/>
        </w:rPr>
        <w:t xml:space="preserve"> </w:t>
      </w:r>
      <w:r>
        <w:t>Teachers</w:t>
      </w:r>
      <w:r>
        <w:rPr>
          <w:spacing w:val="-11"/>
        </w:rPr>
        <w:t xml:space="preserve"> </w:t>
      </w:r>
      <w:r>
        <w:t>will</w:t>
      </w:r>
      <w:r>
        <w:rPr>
          <w:spacing w:val="-10"/>
        </w:rPr>
        <w:t xml:space="preserve"> </w:t>
      </w:r>
      <w:r>
        <w:t>always</w:t>
      </w:r>
      <w:r>
        <w:rPr>
          <w:spacing w:val="-8"/>
        </w:rPr>
        <w:t xml:space="preserve"> </w:t>
      </w:r>
      <w:r>
        <w:t>help</w:t>
      </w:r>
      <w:r>
        <w:rPr>
          <w:spacing w:val="-9"/>
        </w:rPr>
        <w:t xml:space="preserve"> </w:t>
      </w:r>
      <w:r>
        <w:t>pupils</w:t>
      </w:r>
      <w:r>
        <w:rPr>
          <w:spacing w:val="-11"/>
        </w:rPr>
        <w:t xml:space="preserve"> </w:t>
      </w:r>
      <w:r>
        <w:t>facing</w:t>
      </w:r>
      <w:r>
        <w:rPr>
          <w:spacing w:val="-8"/>
        </w:rPr>
        <w:t xml:space="preserve"> </w:t>
      </w:r>
      <w:r>
        <w:t>personal</w:t>
      </w:r>
      <w:r>
        <w:rPr>
          <w:spacing w:val="-10"/>
        </w:rPr>
        <w:t xml:space="preserve"> </w:t>
      </w:r>
      <w:r>
        <w:t>difficulties,</w:t>
      </w:r>
      <w:r>
        <w:rPr>
          <w:spacing w:val="-8"/>
        </w:rPr>
        <w:t xml:space="preserve"> </w:t>
      </w:r>
      <w:r>
        <w:t>in line with the school’s pastoral care policy. Teachers</w:t>
      </w:r>
    </w:p>
    <w:p w:rsidR="00A4536E" w:rsidRDefault="00A4536E">
      <w:pPr>
        <w:pStyle w:val="BodyText"/>
        <w:spacing w:before="3"/>
        <w:rPr>
          <w:sz w:val="25"/>
        </w:rPr>
      </w:pPr>
    </w:p>
    <w:p w:rsidR="00A4536E" w:rsidRDefault="00E8711E">
      <w:pPr>
        <w:pStyle w:val="BodyText"/>
        <w:spacing w:before="1" w:line="276" w:lineRule="auto"/>
        <w:ind w:left="201" w:right="238"/>
        <w:jc w:val="both"/>
      </w:pPr>
      <w:r>
        <w:t>should</w:t>
      </w:r>
      <w:r>
        <w:rPr>
          <w:spacing w:val="-8"/>
        </w:rPr>
        <w:t xml:space="preserve"> </w:t>
      </w:r>
      <w:r>
        <w:t>explain</w:t>
      </w:r>
      <w:r>
        <w:rPr>
          <w:spacing w:val="-8"/>
        </w:rPr>
        <w:t xml:space="preserve"> </w:t>
      </w:r>
      <w:r>
        <w:t>to</w:t>
      </w:r>
      <w:r>
        <w:rPr>
          <w:spacing w:val="-11"/>
        </w:rPr>
        <w:t xml:space="preserve"> </w:t>
      </w:r>
      <w:r>
        <w:t>pupils</w:t>
      </w:r>
      <w:r>
        <w:rPr>
          <w:spacing w:val="-10"/>
        </w:rPr>
        <w:t xml:space="preserve"> </w:t>
      </w:r>
      <w:r>
        <w:t>that</w:t>
      </w:r>
      <w:r>
        <w:rPr>
          <w:spacing w:val="-9"/>
        </w:rPr>
        <w:t xml:space="preserve"> </w:t>
      </w:r>
      <w:r>
        <w:t>they</w:t>
      </w:r>
      <w:r>
        <w:rPr>
          <w:spacing w:val="-10"/>
        </w:rPr>
        <w:t xml:space="preserve"> </w:t>
      </w:r>
      <w:r>
        <w:t>cannot</w:t>
      </w:r>
      <w:r>
        <w:rPr>
          <w:spacing w:val="-9"/>
        </w:rPr>
        <w:t xml:space="preserve"> </w:t>
      </w:r>
      <w:r>
        <w:t>offer</w:t>
      </w:r>
      <w:r>
        <w:rPr>
          <w:spacing w:val="-10"/>
        </w:rPr>
        <w:t xml:space="preserve"> </w:t>
      </w:r>
      <w:r>
        <w:t>unconditional</w:t>
      </w:r>
      <w:r>
        <w:rPr>
          <w:spacing w:val="-9"/>
        </w:rPr>
        <w:t xml:space="preserve"> </w:t>
      </w:r>
      <w:r>
        <w:t>confidentiality,</w:t>
      </w:r>
      <w:r>
        <w:rPr>
          <w:spacing w:val="-12"/>
        </w:rPr>
        <w:t xml:space="preserve"> </w:t>
      </w:r>
      <w:r>
        <w:t>in</w:t>
      </w:r>
      <w:r>
        <w:rPr>
          <w:spacing w:val="-8"/>
        </w:rPr>
        <w:t xml:space="preserve"> </w:t>
      </w:r>
      <w:r>
        <w:t>matters</w:t>
      </w:r>
      <w:r>
        <w:rPr>
          <w:spacing w:val="-10"/>
        </w:rPr>
        <w:t xml:space="preserve"> </w:t>
      </w:r>
      <w:r>
        <w:t>which are illegal or abusive for instance. Teachers will explain that in such circumstances they would have to inform others, e.g., parents, head teacher, but that the pupils would always be informed first that such action was going to be taken</w:t>
      </w:r>
    </w:p>
    <w:p w:rsidR="00A4536E" w:rsidRDefault="00A4536E">
      <w:pPr>
        <w:pStyle w:val="BodyText"/>
        <w:rPr>
          <w:sz w:val="28"/>
        </w:rPr>
      </w:pPr>
    </w:p>
    <w:p w:rsidR="00A4536E" w:rsidRDefault="00E8711E">
      <w:pPr>
        <w:pStyle w:val="Heading4"/>
        <w:jc w:val="both"/>
      </w:pPr>
      <w:r>
        <w:t>MONITORING</w:t>
      </w:r>
      <w:r>
        <w:rPr>
          <w:spacing w:val="-5"/>
        </w:rPr>
        <w:t xml:space="preserve"> </w:t>
      </w:r>
      <w:r>
        <w:t>AND</w:t>
      </w:r>
      <w:r>
        <w:rPr>
          <w:spacing w:val="-3"/>
        </w:rPr>
        <w:t xml:space="preserve"> </w:t>
      </w:r>
      <w:r>
        <w:rPr>
          <w:spacing w:val="-2"/>
        </w:rPr>
        <w:t>EVALUATION</w:t>
      </w:r>
    </w:p>
    <w:p w:rsidR="00A4536E" w:rsidRDefault="00E8711E">
      <w:pPr>
        <w:pStyle w:val="BodyText"/>
        <w:spacing w:before="175" w:line="276" w:lineRule="auto"/>
        <w:ind w:left="201" w:right="228"/>
        <w:jc w:val="both"/>
      </w:pPr>
      <w:r>
        <w:t>The RSHE Co-</w:t>
      </w:r>
      <w:proofErr w:type="spellStart"/>
      <w:r>
        <w:t>ordinator</w:t>
      </w:r>
      <w:proofErr w:type="spellEnd"/>
      <w:r>
        <w:t xml:space="preserve"> will monitor the provision of the various dimensions of the programme by examining plans, schemes of work and samples of pupils work at regular intervals. The programme will be evaluated biannually by means of questionnaires / response</w:t>
      </w:r>
      <w:r>
        <w:rPr>
          <w:spacing w:val="-13"/>
        </w:rPr>
        <w:t xml:space="preserve"> </w:t>
      </w:r>
      <w:r>
        <w:t>sheets</w:t>
      </w:r>
      <w:r>
        <w:rPr>
          <w:spacing w:val="-16"/>
        </w:rPr>
        <w:t xml:space="preserve"> </w:t>
      </w:r>
      <w:r>
        <w:t>/</w:t>
      </w:r>
      <w:r>
        <w:rPr>
          <w:spacing w:val="-11"/>
        </w:rPr>
        <w:t xml:space="preserve"> </w:t>
      </w:r>
      <w:r>
        <w:t>needs</w:t>
      </w:r>
      <w:r>
        <w:rPr>
          <w:spacing w:val="-16"/>
        </w:rPr>
        <w:t xml:space="preserve"> </w:t>
      </w:r>
      <w:r>
        <w:t>assessment</w:t>
      </w:r>
      <w:r>
        <w:rPr>
          <w:spacing w:val="-14"/>
        </w:rPr>
        <w:t xml:space="preserve"> </w:t>
      </w:r>
      <w:r>
        <w:t>given</w:t>
      </w:r>
      <w:r>
        <w:rPr>
          <w:spacing w:val="-14"/>
        </w:rPr>
        <w:t xml:space="preserve"> </w:t>
      </w:r>
      <w:r>
        <w:t>to</w:t>
      </w:r>
      <w:r>
        <w:rPr>
          <w:spacing w:val="-14"/>
        </w:rPr>
        <w:t xml:space="preserve"> </w:t>
      </w:r>
      <w:r>
        <w:t>pupils,</w:t>
      </w:r>
      <w:r>
        <w:rPr>
          <w:spacing w:val="-12"/>
        </w:rPr>
        <w:t xml:space="preserve"> </w:t>
      </w:r>
      <w:r>
        <w:t>and</w:t>
      </w:r>
      <w:r>
        <w:rPr>
          <w:spacing w:val="-14"/>
        </w:rPr>
        <w:t xml:space="preserve"> </w:t>
      </w:r>
      <w:r>
        <w:t>/</w:t>
      </w:r>
      <w:r>
        <w:rPr>
          <w:spacing w:val="-12"/>
        </w:rPr>
        <w:t xml:space="preserve"> </w:t>
      </w:r>
      <w:r>
        <w:t>or</w:t>
      </w:r>
      <w:r>
        <w:rPr>
          <w:spacing w:val="-13"/>
        </w:rPr>
        <w:t xml:space="preserve"> </w:t>
      </w:r>
      <w:r>
        <w:t>by</w:t>
      </w:r>
      <w:r>
        <w:rPr>
          <w:spacing w:val="-16"/>
        </w:rPr>
        <w:t xml:space="preserve"> </w:t>
      </w:r>
      <w:r>
        <w:t>discussion</w:t>
      </w:r>
      <w:r>
        <w:rPr>
          <w:spacing w:val="-13"/>
        </w:rPr>
        <w:t xml:space="preserve"> </w:t>
      </w:r>
      <w:r>
        <w:t>with</w:t>
      </w:r>
      <w:r>
        <w:rPr>
          <w:spacing w:val="-14"/>
        </w:rPr>
        <w:t xml:space="preserve"> </w:t>
      </w:r>
      <w:r>
        <w:t>pupils,</w:t>
      </w:r>
      <w:r>
        <w:rPr>
          <w:spacing w:val="-12"/>
        </w:rPr>
        <w:t xml:space="preserve"> </w:t>
      </w:r>
      <w:r>
        <w:t>staff and parents.</w:t>
      </w:r>
      <w:r>
        <w:rPr>
          <w:spacing w:val="-3"/>
        </w:rPr>
        <w:t xml:space="preserve"> </w:t>
      </w:r>
      <w:r>
        <w:t>The</w:t>
      </w:r>
      <w:r>
        <w:rPr>
          <w:spacing w:val="-2"/>
        </w:rPr>
        <w:t xml:space="preserve"> </w:t>
      </w:r>
      <w:r>
        <w:t>results</w:t>
      </w:r>
      <w:r>
        <w:rPr>
          <w:spacing w:val="-4"/>
        </w:rPr>
        <w:t xml:space="preserve"> </w:t>
      </w:r>
      <w:r>
        <w:t>of the</w:t>
      </w:r>
      <w:r>
        <w:rPr>
          <w:spacing w:val="-2"/>
        </w:rPr>
        <w:t xml:space="preserve"> </w:t>
      </w:r>
      <w:r>
        <w:t>evaluation should</w:t>
      </w:r>
      <w:r>
        <w:rPr>
          <w:spacing w:val="-4"/>
        </w:rPr>
        <w:t xml:space="preserve"> </w:t>
      </w:r>
      <w:r>
        <w:t>be</w:t>
      </w:r>
      <w:r>
        <w:rPr>
          <w:spacing w:val="-2"/>
        </w:rPr>
        <w:t xml:space="preserve"> </w:t>
      </w:r>
      <w:r>
        <w:t>reported</w:t>
      </w:r>
      <w:r>
        <w:rPr>
          <w:spacing w:val="-2"/>
        </w:rPr>
        <w:t xml:space="preserve"> </w:t>
      </w:r>
      <w:r>
        <w:t>to</w:t>
      </w:r>
      <w:r>
        <w:rPr>
          <w:spacing w:val="-4"/>
        </w:rPr>
        <w:t xml:space="preserve"> </w:t>
      </w:r>
      <w:r>
        <w:t>these</w:t>
      </w:r>
      <w:r>
        <w:rPr>
          <w:spacing w:val="-4"/>
        </w:rPr>
        <w:t xml:space="preserve"> </w:t>
      </w:r>
      <w:r>
        <w:t>groups of interested parties and their suggestions sought for improvements. Governors will consider all such evaluations and suggestions before amending the policy. Governors remain ultimately responsible for the policy.</w:t>
      </w: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9A4830" w:rsidRDefault="009A4830">
      <w:pPr>
        <w:pStyle w:val="BodyText"/>
        <w:spacing w:before="175" w:line="276" w:lineRule="auto"/>
        <w:ind w:left="201" w:right="228"/>
        <w:jc w:val="both"/>
      </w:pPr>
    </w:p>
    <w:p w:rsidR="009A4830" w:rsidRDefault="009A4830">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A22841" w:rsidRDefault="00A22841">
      <w:pPr>
        <w:pStyle w:val="BodyText"/>
        <w:spacing w:before="175" w:line="276" w:lineRule="auto"/>
        <w:ind w:left="201" w:right="228"/>
        <w:jc w:val="both"/>
      </w:pPr>
    </w:p>
    <w:p w:rsidR="009A4830" w:rsidRPr="009A4830" w:rsidRDefault="009A4830" w:rsidP="009A4830">
      <w:pPr>
        <w:pStyle w:val="BodyText"/>
        <w:spacing w:before="175" w:line="276" w:lineRule="auto"/>
        <w:ind w:left="201" w:right="228"/>
        <w:jc w:val="both"/>
      </w:pPr>
      <w:r w:rsidRPr="009A4830">
        <w:rPr>
          <w:vertAlign w:val="superscript"/>
        </w:rPr>
        <w:t>1</w:t>
      </w:r>
      <w:r w:rsidRPr="009A4830">
        <w:t xml:space="preserve"> </w:t>
      </w:r>
      <w:r w:rsidRPr="009A4830">
        <w:rPr>
          <w:u w:val="single"/>
        </w:rPr>
        <w:t>Relationships Education, Relationships and Sex Education (RSHE) and Health Education Statutory guidance for</w:t>
      </w:r>
      <w:r w:rsidRPr="009A4830">
        <w:t xml:space="preserve"> </w:t>
      </w:r>
      <w:r w:rsidRPr="009A4830">
        <w:rPr>
          <w:u w:val="single"/>
        </w:rPr>
        <w:t>governing bodies, proprietors, head teachers, principals, and senior leadership teams, teachers</w:t>
      </w:r>
      <w:r w:rsidRPr="009A4830">
        <w:t>, DfE, para. 54, 55, and 58</w:t>
      </w:r>
    </w:p>
    <w:p w:rsidR="009A4830" w:rsidRDefault="009A4830" w:rsidP="009A4830">
      <w:pPr>
        <w:pStyle w:val="BodyText"/>
        <w:spacing w:before="175" w:line="276" w:lineRule="auto"/>
        <w:ind w:left="201" w:right="228"/>
        <w:jc w:val="both"/>
      </w:pPr>
      <w:r w:rsidRPr="009A4830">
        <w:rPr>
          <w:vertAlign w:val="superscript"/>
        </w:rPr>
        <w:t>2</w:t>
      </w:r>
      <w:r w:rsidRPr="009A4830">
        <w:t xml:space="preserve"> </w:t>
      </w:r>
      <w:r w:rsidRPr="009A4830">
        <w:rPr>
          <w:u w:val="single"/>
        </w:rPr>
        <w:t>Relationships Education, Relationships and Sex Education (RSHE) and Health Education Statutory guidance for</w:t>
      </w:r>
      <w:r w:rsidRPr="009A4830">
        <w:t xml:space="preserve"> </w:t>
      </w:r>
      <w:r w:rsidRPr="009A4830">
        <w:rPr>
          <w:u w:val="single"/>
        </w:rPr>
        <w:t>governing bodies, proprietors, head teachers, principals, senior leadership teams, teachers</w:t>
      </w:r>
      <w:r w:rsidRPr="009A4830">
        <w:t>, DfE, para. 83</w:t>
      </w:r>
    </w:p>
    <w:p w:rsidR="009A4830" w:rsidRPr="009A4830" w:rsidRDefault="009A4830" w:rsidP="009A4830">
      <w:pPr>
        <w:pStyle w:val="BodyText"/>
        <w:spacing w:before="175" w:line="276" w:lineRule="auto"/>
        <w:ind w:left="201" w:right="228"/>
        <w:jc w:val="both"/>
      </w:pPr>
      <w:r w:rsidRPr="009A4830">
        <w:rPr>
          <w:vertAlign w:val="superscript"/>
        </w:rPr>
        <w:t>3</w:t>
      </w:r>
      <w:r w:rsidRPr="009A4830">
        <w:t xml:space="preserve"> </w:t>
      </w:r>
      <w:r w:rsidRPr="009A4830">
        <w:rPr>
          <w:u w:val="single"/>
        </w:rPr>
        <w:t>Dogmatic Constitution on the Church</w:t>
      </w:r>
      <w:r w:rsidRPr="009A4830">
        <w:t xml:space="preserve">: </w:t>
      </w:r>
      <w:r w:rsidRPr="009A4830">
        <w:rPr>
          <w:i/>
        </w:rPr>
        <w:t>Lumen gentium</w:t>
      </w:r>
      <w:r w:rsidRPr="009A4830">
        <w:t>, article 1, Second Vatican Council.</w:t>
      </w:r>
    </w:p>
    <w:p w:rsidR="009A4830" w:rsidRDefault="009A4830" w:rsidP="009A4830">
      <w:pPr>
        <w:pStyle w:val="BodyText"/>
        <w:spacing w:before="175" w:line="276" w:lineRule="auto"/>
        <w:ind w:left="201" w:right="228"/>
        <w:jc w:val="both"/>
      </w:pPr>
    </w:p>
    <w:sectPr w:rsidR="009A4830">
      <w:pgSz w:w="11910" w:h="16840"/>
      <w:pgMar w:top="760" w:right="1320" w:bottom="1200" w:left="1340" w:header="0" w:footer="969" w:gutter="0"/>
      <w:pgBorders w:offsetFrom="page">
        <w:top w:val="single" w:sz="4" w:space="28" w:color="C00000"/>
        <w:left w:val="single" w:sz="4" w:space="28" w:color="C00000"/>
        <w:bottom w:val="single" w:sz="4" w:space="28" w:color="C00000"/>
        <w:right w:val="single" w:sz="4" w:space="28" w:color="C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6740" w:rsidRDefault="00E8711E">
      <w:r>
        <w:separator/>
      </w:r>
    </w:p>
  </w:endnote>
  <w:endnote w:type="continuationSeparator" w:id="0">
    <w:p w:rsidR="00416740" w:rsidRDefault="00E871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36E" w:rsidRDefault="00A22841">
    <w:pPr>
      <w:pStyle w:val="BodyText"/>
      <w:spacing w:line="14" w:lineRule="auto"/>
      <w:rPr>
        <w:sz w:val="19"/>
      </w:rPr>
    </w:pPr>
    <w:r>
      <w:rPr>
        <w:noProof/>
      </w:rPr>
      <mc:AlternateContent>
        <mc:Choice Requires="wps">
          <w:drawing>
            <wp:anchor distT="0" distB="0" distL="114300" distR="114300" simplePos="0" relativeHeight="251657728" behindDoc="1" locked="0" layoutInCell="1" allowOverlap="1">
              <wp:simplePos x="0" y="0"/>
              <wp:positionH relativeFrom="page">
                <wp:posOffset>3629025</wp:posOffset>
              </wp:positionH>
              <wp:positionV relativeFrom="bottomMargin">
                <wp:align>top</wp:align>
              </wp:positionV>
              <wp:extent cx="236220" cy="152400"/>
              <wp:effectExtent l="0" t="0" r="1143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36E" w:rsidRDefault="00E8711E">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285.75pt;margin-top:0;width:18.6pt;height:12pt;z-index:-25165875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VlLrA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" filled="f" stroked="f">
              <v:textbox inset="0,0,0,0">
                <w:txbxContent>
                  <w:p w:rsidR="00A4536E" w:rsidRDefault="00E8711E">
                    <w:pPr>
                      <w:pStyle w:val="BodyText"/>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Pr>
                        <w:rFonts w:ascii="Calibri"/>
                      </w:rPr>
                      <w:t>3</w:t>
                    </w:r>
                    <w:r>
                      <w:rPr>
                        <w:rFonts w:ascii="Calibri"/>
                      </w:rPr>
                      <w:fldChar w:fldCharType="end"/>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6740" w:rsidRDefault="00E8711E">
      <w:r>
        <w:separator/>
      </w:r>
    </w:p>
  </w:footnote>
  <w:footnote w:type="continuationSeparator" w:id="0">
    <w:p w:rsidR="00416740" w:rsidRDefault="00E871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2D7528"/>
    <w:multiLevelType w:val="multilevel"/>
    <w:tmpl w:val="8B34B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AC7C79"/>
    <w:multiLevelType w:val="hybridMultilevel"/>
    <w:tmpl w:val="0AACAA0C"/>
    <w:lvl w:ilvl="0" w:tplc="3DF2E3D2">
      <w:numFmt w:val="bullet"/>
      <w:lvlText w:val=""/>
      <w:lvlJc w:val="left"/>
      <w:pPr>
        <w:ind w:left="921" w:hanging="363"/>
      </w:pPr>
      <w:rPr>
        <w:rFonts w:ascii="Symbol" w:eastAsia="Symbol" w:hAnsi="Symbol" w:cs="Symbol" w:hint="default"/>
        <w:b w:val="0"/>
        <w:bCs w:val="0"/>
        <w:i w:val="0"/>
        <w:iCs w:val="0"/>
        <w:w w:val="97"/>
        <w:sz w:val="20"/>
        <w:szCs w:val="20"/>
        <w:lang w:val="en-US" w:eastAsia="en-US" w:bidi="ar-SA"/>
      </w:rPr>
    </w:lvl>
    <w:lvl w:ilvl="1" w:tplc="9C82D464">
      <w:numFmt w:val="bullet"/>
      <w:lvlText w:val="•"/>
      <w:lvlJc w:val="left"/>
      <w:pPr>
        <w:ind w:left="1752" w:hanging="363"/>
      </w:pPr>
      <w:rPr>
        <w:rFonts w:hint="default"/>
        <w:lang w:val="en-US" w:eastAsia="en-US" w:bidi="ar-SA"/>
      </w:rPr>
    </w:lvl>
    <w:lvl w:ilvl="2" w:tplc="87A8C3D0">
      <w:numFmt w:val="bullet"/>
      <w:lvlText w:val="•"/>
      <w:lvlJc w:val="left"/>
      <w:pPr>
        <w:ind w:left="2585" w:hanging="363"/>
      </w:pPr>
      <w:rPr>
        <w:rFonts w:hint="default"/>
        <w:lang w:val="en-US" w:eastAsia="en-US" w:bidi="ar-SA"/>
      </w:rPr>
    </w:lvl>
    <w:lvl w:ilvl="3" w:tplc="B6403BAE">
      <w:numFmt w:val="bullet"/>
      <w:lvlText w:val="•"/>
      <w:lvlJc w:val="left"/>
      <w:pPr>
        <w:ind w:left="3417" w:hanging="363"/>
      </w:pPr>
      <w:rPr>
        <w:rFonts w:hint="default"/>
        <w:lang w:val="en-US" w:eastAsia="en-US" w:bidi="ar-SA"/>
      </w:rPr>
    </w:lvl>
    <w:lvl w:ilvl="4" w:tplc="CFCA19F4">
      <w:numFmt w:val="bullet"/>
      <w:lvlText w:val="•"/>
      <w:lvlJc w:val="left"/>
      <w:pPr>
        <w:ind w:left="4250" w:hanging="363"/>
      </w:pPr>
      <w:rPr>
        <w:rFonts w:hint="default"/>
        <w:lang w:val="en-US" w:eastAsia="en-US" w:bidi="ar-SA"/>
      </w:rPr>
    </w:lvl>
    <w:lvl w:ilvl="5" w:tplc="EB6AD518">
      <w:numFmt w:val="bullet"/>
      <w:lvlText w:val="•"/>
      <w:lvlJc w:val="left"/>
      <w:pPr>
        <w:ind w:left="5083" w:hanging="363"/>
      </w:pPr>
      <w:rPr>
        <w:rFonts w:hint="default"/>
        <w:lang w:val="en-US" w:eastAsia="en-US" w:bidi="ar-SA"/>
      </w:rPr>
    </w:lvl>
    <w:lvl w:ilvl="6" w:tplc="A5D2FB58">
      <w:numFmt w:val="bullet"/>
      <w:lvlText w:val="•"/>
      <w:lvlJc w:val="left"/>
      <w:pPr>
        <w:ind w:left="5915" w:hanging="363"/>
      </w:pPr>
      <w:rPr>
        <w:rFonts w:hint="default"/>
        <w:lang w:val="en-US" w:eastAsia="en-US" w:bidi="ar-SA"/>
      </w:rPr>
    </w:lvl>
    <w:lvl w:ilvl="7" w:tplc="EA4C03B8">
      <w:numFmt w:val="bullet"/>
      <w:lvlText w:val="•"/>
      <w:lvlJc w:val="left"/>
      <w:pPr>
        <w:ind w:left="6748" w:hanging="363"/>
      </w:pPr>
      <w:rPr>
        <w:rFonts w:hint="default"/>
        <w:lang w:val="en-US" w:eastAsia="en-US" w:bidi="ar-SA"/>
      </w:rPr>
    </w:lvl>
    <w:lvl w:ilvl="8" w:tplc="EAB839CE">
      <w:numFmt w:val="bullet"/>
      <w:lvlText w:val="•"/>
      <w:lvlJc w:val="left"/>
      <w:pPr>
        <w:ind w:left="7581" w:hanging="363"/>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36E"/>
    <w:rsid w:val="00073FCA"/>
    <w:rsid w:val="001702B6"/>
    <w:rsid w:val="003F1A98"/>
    <w:rsid w:val="00416740"/>
    <w:rsid w:val="0048633E"/>
    <w:rsid w:val="004F0D0A"/>
    <w:rsid w:val="007B2FFF"/>
    <w:rsid w:val="009A4830"/>
    <w:rsid w:val="00A22841"/>
    <w:rsid w:val="00A4536E"/>
    <w:rsid w:val="00B05D8B"/>
    <w:rsid w:val="00BF7512"/>
    <w:rsid w:val="00CD3EB1"/>
    <w:rsid w:val="00E12FFD"/>
    <w:rsid w:val="00E8711E"/>
    <w:rsid w:val="00EA46BD"/>
    <w:rsid w:val="00F70E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C0AA07FF-76A5-4B6A-92E0-3065525E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20"/>
      <w:ind w:left="594" w:right="611"/>
      <w:jc w:val="center"/>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ind w:left="100"/>
      <w:outlineLvl w:val="2"/>
    </w:pPr>
    <w:rPr>
      <w:b/>
      <w:bCs/>
      <w:sz w:val="24"/>
      <w:szCs w:val="24"/>
    </w:rPr>
  </w:style>
  <w:style w:type="paragraph" w:styleId="Heading4">
    <w:name w:val="heading 4"/>
    <w:basedOn w:val="Normal"/>
    <w:uiPriority w:val="9"/>
    <w:unhideWhenUsed/>
    <w:qFormat/>
    <w:pPr>
      <w:ind w:left="201"/>
      <w:outlineLvl w:val="3"/>
    </w:pPr>
    <w:rPr>
      <w:sz w:val="24"/>
      <w:szCs w:val="24"/>
    </w:rPr>
  </w:style>
  <w:style w:type="paragraph" w:styleId="Heading5">
    <w:name w:val="heading 5"/>
    <w:basedOn w:val="Normal"/>
    <w:uiPriority w:val="9"/>
    <w:unhideWhenUsed/>
    <w:qFormat/>
    <w:pPr>
      <w:ind w:left="10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592" w:right="613"/>
      <w:jc w:val="center"/>
    </w:pPr>
    <w:rPr>
      <w:b/>
      <w:bCs/>
      <w:sz w:val="56"/>
      <w:szCs w:val="56"/>
    </w:rPr>
  </w:style>
  <w:style w:type="paragraph" w:styleId="ListParagraph">
    <w:name w:val="List Paragraph"/>
    <w:basedOn w:val="Normal"/>
    <w:uiPriority w:val="1"/>
    <w:qFormat/>
    <w:pPr>
      <w:spacing w:before="76"/>
      <w:ind w:left="921" w:hanging="36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A46BD"/>
    <w:pPr>
      <w:tabs>
        <w:tab w:val="center" w:pos="4513"/>
        <w:tab w:val="right" w:pos="9026"/>
      </w:tabs>
    </w:pPr>
  </w:style>
  <w:style w:type="character" w:customStyle="1" w:styleId="HeaderChar">
    <w:name w:val="Header Char"/>
    <w:basedOn w:val="DefaultParagraphFont"/>
    <w:link w:val="Header"/>
    <w:uiPriority w:val="99"/>
    <w:rsid w:val="00EA46BD"/>
    <w:rPr>
      <w:rFonts w:ascii="Arial" w:eastAsia="Arial" w:hAnsi="Arial" w:cs="Arial"/>
    </w:rPr>
  </w:style>
  <w:style w:type="paragraph" w:styleId="Footer">
    <w:name w:val="footer"/>
    <w:basedOn w:val="Normal"/>
    <w:link w:val="FooterChar"/>
    <w:uiPriority w:val="99"/>
    <w:unhideWhenUsed/>
    <w:rsid w:val="00EA46BD"/>
    <w:pPr>
      <w:tabs>
        <w:tab w:val="center" w:pos="4513"/>
        <w:tab w:val="right" w:pos="9026"/>
      </w:tabs>
    </w:pPr>
  </w:style>
  <w:style w:type="character" w:customStyle="1" w:styleId="FooterChar">
    <w:name w:val="Footer Char"/>
    <w:basedOn w:val="DefaultParagraphFont"/>
    <w:link w:val="Footer"/>
    <w:uiPriority w:val="99"/>
    <w:rsid w:val="00EA46B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550951">
      <w:bodyDiv w:val="1"/>
      <w:marLeft w:val="0"/>
      <w:marRight w:val="0"/>
      <w:marTop w:val="0"/>
      <w:marBottom w:val="0"/>
      <w:divBdr>
        <w:top w:val="none" w:sz="0" w:space="0" w:color="auto"/>
        <w:left w:val="none" w:sz="0" w:space="0" w:color="auto"/>
        <w:bottom w:val="none" w:sz="0" w:space="0" w:color="auto"/>
        <w:right w:val="none" w:sz="0" w:space="0" w:color="auto"/>
      </w:divBdr>
    </w:div>
    <w:div w:id="19658462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C72A5CD1F3B428CA61C2F075809FA" ma:contentTypeVersion="9" ma:contentTypeDescription="Create a new document." ma:contentTypeScope="" ma:versionID="9b764cc607ac0f84d6aaa4dc1348984e">
  <xsd:schema xmlns:xsd="http://www.w3.org/2001/XMLSchema" xmlns:xs="http://www.w3.org/2001/XMLSchema" xmlns:p="http://schemas.microsoft.com/office/2006/metadata/properties" xmlns:ns2="87fbf535-62f4-4f73-8e4e-90631a6611da" xmlns:ns3="f0f4da6c-3674-4c9c-a6da-79b4cac209cf" targetNamespace="http://schemas.microsoft.com/office/2006/metadata/properties" ma:root="true" ma:fieldsID="645db4cc82d7e5976e8d916a4a00d6bc" ns2:_="" ns3:_="">
    <xsd:import namespace="87fbf535-62f4-4f73-8e4e-90631a6611da"/>
    <xsd:import namespace="f0f4da6c-3674-4c9c-a6da-79b4cac20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fbf535-62f4-4f73-8e4e-90631a6611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155f58-06c7-482a-be83-bba02eae4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f4da6c-3674-4c9c-a6da-79b4cac209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f0ba9e-1c47-4861-a527-08820e4a25dc}" ma:internalName="TaxCatchAll" ma:showField="CatchAllData" ma:web="f0f4da6c-3674-4c9c-a6da-79b4cac20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f4da6c-3674-4c9c-a6da-79b4cac209cf" xsi:nil="true"/>
    <lcf76f155ced4ddcb4097134ff3c332f xmlns="87fbf535-62f4-4f73-8e4e-90631a6611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1BDDEE-2641-4518-AE6D-F4167C85E98C}"/>
</file>

<file path=customXml/itemProps2.xml><?xml version="1.0" encoding="utf-8"?>
<ds:datastoreItem xmlns:ds="http://schemas.openxmlformats.org/officeDocument/2006/customXml" ds:itemID="{7474DDD2-EF34-485C-BC99-104363246193}"/>
</file>

<file path=customXml/itemProps3.xml><?xml version="1.0" encoding="utf-8"?>
<ds:datastoreItem xmlns:ds="http://schemas.openxmlformats.org/officeDocument/2006/customXml" ds:itemID="{C4B21B1C-FE97-4CD3-9180-0B79F5CAD17A}"/>
</file>

<file path=docProps/app.xml><?xml version="1.0" encoding="utf-8"?>
<Properties xmlns="http://schemas.openxmlformats.org/officeDocument/2006/extended-properties" xmlns:vt="http://schemas.openxmlformats.org/officeDocument/2006/docPropsVTypes">
  <Template>Normal</Template>
  <TotalTime>336</TotalTime>
  <Pages>10</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Devanny</dc:creator>
  <cp:lastModifiedBy>Jade Cartledge</cp:lastModifiedBy>
  <cp:revision>6</cp:revision>
  <dcterms:created xsi:type="dcterms:W3CDTF">2024-06-28T13:29:00Z</dcterms:created>
  <dcterms:modified xsi:type="dcterms:W3CDTF">2026-02-04T16:00:00Z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2021-11-02T00:00:00Z</vt:filetime>
  </property>
  <property fmtid="{D5CDD505-2E9C-101B-9397-08002B2CF9AE}" pid="3" name="Creator">
    <vt:lpwstr>Microsoft® Word 2016</vt:lpwstr>
  </property>
  <property fmtid="{D5CDD505-2E9C-101B-9397-08002B2CF9AE}" pid="4" name="LastSaved">
    <vt:filetime>2023-03-10T00:00:00Z</vt:filetime>
  </property>
  <property fmtid="{D5CDD505-2E9C-101B-9397-08002B2CF9AE}" pid="5" name="Producer">
    <vt:lpwstr>Microsoft® Word 2016</vt:lpwstr>
  </property>
  <property fmtid="{D5CDD505-2E9C-101B-9397-08002B2CF9AE}" pid="6" name="ContentTypeId">
    <vt:lpwstr>0x010100B4EC72A5CD1F3B428CA61C2F075809FA</vt:lpwstr>
  </property>
</Properties>
</file>